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5D" w:rsidRDefault="006B105D" w:rsidP="006B105D">
      <w:pPr>
        <w:pStyle w:val="Tittel0"/>
        <w:rPr>
          <w:lang w:val="nb-NO"/>
        </w:rPr>
      </w:pPr>
      <w:bookmarkStart w:id="0" w:name="_Toc324079282"/>
      <w:bookmarkStart w:id="1" w:name="_GoBack"/>
      <w:bookmarkEnd w:id="1"/>
      <w:r w:rsidRPr="006B105D">
        <w:rPr>
          <w:lang w:val="nb-NO"/>
        </w:rPr>
        <w:t>Årsrapport</w:t>
      </w:r>
    </w:p>
    <w:p w:rsidR="006B105D" w:rsidRPr="006B105D" w:rsidRDefault="006B105D" w:rsidP="006B105D">
      <w:pPr>
        <w:pStyle w:val="Undertittel0"/>
        <w:rPr>
          <w:lang w:val="nb-NO"/>
        </w:rPr>
      </w:pPr>
      <w:r w:rsidRPr="006B105D">
        <w:rPr>
          <w:lang w:val="nb-NO"/>
        </w:rPr>
        <w:t>20</w:t>
      </w:r>
      <w:r w:rsidR="00E47C84">
        <w:rPr>
          <w:lang w:val="nb-NO"/>
        </w:rPr>
        <w:t>1</w:t>
      </w:r>
      <w:r w:rsidR="00B11146">
        <w:rPr>
          <w:lang w:val="nb-NO"/>
        </w:rPr>
        <w:t>3</w:t>
      </w:r>
      <w:r>
        <w:rPr>
          <w:lang w:val="nb-NO"/>
        </w:rPr>
        <w:br/>
      </w:r>
      <w:r w:rsidRPr="006B105D">
        <w:rPr>
          <w:lang w:val="nb-NO"/>
        </w:rPr>
        <w:t>Vidsyn rådgivning as</w:t>
      </w:r>
      <w:r>
        <w:rPr>
          <w:lang w:val="nb-NO"/>
        </w:rPr>
        <w:br/>
        <w:t xml:space="preserve">Org. nr. </w:t>
      </w:r>
      <w:r w:rsidRPr="006B105D">
        <w:rPr>
          <w:lang w:val="nb-NO"/>
        </w:rPr>
        <w:t>985 229</w:t>
      </w:r>
      <w:r>
        <w:rPr>
          <w:lang w:val="nb-NO"/>
        </w:rPr>
        <w:t> </w:t>
      </w:r>
      <w:r w:rsidRPr="006B105D">
        <w:rPr>
          <w:lang w:val="nb-NO"/>
        </w:rPr>
        <w:t>201</w:t>
      </w:r>
      <w:r>
        <w:rPr>
          <w:lang w:val="nb-NO"/>
        </w:rPr>
        <w:t xml:space="preserve"> mva</w:t>
      </w:r>
    </w:p>
    <w:p w:rsidR="006B105D" w:rsidRPr="006B105D" w:rsidRDefault="006B105D" w:rsidP="006B105D">
      <w:pPr>
        <w:rPr>
          <w:lang w:val="nb-NO"/>
        </w:rPr>
      </w:pPr>
    </w:p>
    <w:p w:rsidR="006B105D" w:rsidRPr="006B105D" w:rsidRDefault="006B105D" w:rsidP="006B105D">
      <w:pPr>
        <w:rPr>
          <w:lang w:val="nb-NO"/>
        </w:rPr>
      </w:pPr>
    </w:p>
    <w:p w:rsidR="006B105D" w:rsidRPr="006B105D" w:rsidRDefault="006B105D" w:rsidP="006B105D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6B105D" w:rsidRPr="006B105D" w:rsidRDefault="00A839CA" w:rsidP="00CC472F">
      <w:pPr>
        <w:pStyle w:val="Overskrift1"/>
        <w:numPr>
          <w:ilvl w:val="0"/>
          <w:numId w:val="0"/>
        </w:numPr>
        <w:rPr>
          <w:lang w:val="nb-NO"/>
        </w:rPr>
      </w:pPr>
      <w:r>
        <w:rPr>
          <w:lang w:val="nb-NO"/>
        </w:rPr>
        <w:lastRenderedPageBreak/>
        <w:t xml:space="preserve">STYRETS </w:t>
      </w:r>
      <w:r w:rsidR="006B105D" w:rsidRPr="006B105D">
        <w:rPr>
          <w:lang w:val="nb-NO"/>
        </w:rPr>
        <w:t>BERETNING 201</w:t>
      </w:r>
      <w:r w:rsidR="00B11146">
        <w:rPr>
          <w:lang w:val="nb-NO"/>
        </w:rPr>
        <w:t>3</w:t>
      </w:r>
      <w:r w:rsidR="006B105D">
        <w:rPr>
          <w:lang w:val="nb-NO"/>
        </w:rPr>
        <w:t xml:space="preserve"> </w:t>
      </w:r>
    </w:p>
    <w:p w:rsidR="006B105D" w:rsidRPr="006B105D" w:rsidRDefault="006B105D" w:rsidP="006B105D">
      <w:pPr>
        <w:pStyle w:val="Overskrift2"/>
      </w:pPr>
      <w:r w:rsidRPr="006B105D">
        <w:t xml:space="preserve">Virksomhetens art og hvor den drives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 xml:space="preserve">Virksomheten er lokalisert i Øvre Årdal.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>Selskapet driver rådgivning, prosjektledelse og undervisning innenfor strategisk ledelse, organisasjonsutvikling og ikt i offentlig sektor.</w:t>
      </w:r>
    </w:p>
    <w:p w:rsidR="00E47C84" w:rsidRDefault="00B11146" w:rsidP="006B105D">
      <w:pPr>
        <w:pStyle w:val="Overskrift2"/>
      </w:pPr>
      <w:r>
        <w:t>S</w:t>
      </w:r>
      <w:r w:rsidR="00E47C84">
        <w:t>tyre</w:t>
      </w:r>
    </w:p>
    <w:p w:rsidR="00753419" w:rsidRPr="00753419" w:rsidRDefault="00753419" w:rsidP="00753419">
      <w:pPr>
        <w:rPr>
          <w:lang w:val="nb-NO"/>
        </w:rPr>
      </w:pPr>
      <w:r>
        <w:rPr>
          <w:lang w:val="nb-NO"/>
        </w:rPr>
        <w:t>Styret har slik sammensetning:</w:t>
      </w:r>
    </w:p>
    <w:p w:rsidR="00E47C84" w:rsidRPr="00E47C84" w:rsidRDefault="00E47C84" w:rsidP="00E47C84">
      <w:pPr>
        <w:rPr>
          <w:lang w:val="nb-NO"/>
        </w:rPr>
      </w:pPr>
      <w:r>
        <w:rPr>
          <w:lang w:val="nb-NO"/>
        </w:rPr>
        <w:t>Jan Øhlckers, styreleder</w:t>
      </w:r>
      <w:r>
        <w:rPr>
          <w:lang w:val="nb-NO"/>
        </w:rPr>
        <w:br/>
        <w:t>Beate Ravn Øhlckers, medlem</w:t>
      </w:r>
      <w:r>
        <w:rPr>
          <w:lang w:val="nb-NO"/>
        </w:rPr>
        <w:br/>
        <w:t>Lars Ravn Øhlckers, medlem</w:t>
      </w:r>
      <w:r>
        <w:rPr>
          <w:lang w:val="nb-NO"/>
        </w:rPr>
        <w:br/>
        <w:t>Jonas Ravn Øhlckers, medlem</w:t>
      </w:r>
    </w:p>
    <w:p w:rsidR="006B105D" w:rsidRDefault="006B105D" w:rsidP="006B105D">
      <w:pPr>
        <w:pStyle w:val="Overskrift2"/>
      </w:pPr>
      <w:r>
        <w:t>Oppdrag</w:t>
      </w:r>
      <w:r w:rsidR="00E47C84">
        <w:t xml:space="preserve"> i 201</w:t>
      </w:r>
      <w:r w:rsidR="00B11146">
        <w:t>3</w:t>
      </w:r>
    </w:p>
    <w:p w:rsidR="00674906" w:rsidRDefault="00674906" w:rsidP="00674906">
      <w:pPr>
        <w:pStyle w:val="Overskrift3"/>
      </w:pPr>
      <w:r>
        <w:t>Rådgivning</w:t>
      </w:r>
    </w:p>
    <w:p w:rsidR="00B11146" w:rsidRDefault="002F3155" w:rsidP="006E5D60">
      <w:pPr>
        <w:pStyle w:val="Overskrift4"/>
      </w:pPr>
      <w:r>
        <w:t>Vestlandsforsking</w:t>
      </w:r>
    </w:p>
    <w:p w:rsidR="00B11146" w:rsidRPr="00B11146" w:rsidRDefault="00B11146" w:rsidP="00B11146">
      <w:pPr>
        <w:pStyle w:val="Punktliste"/>
        <w:rPr>
          <w:lang w:val="nb-NO"/>
        </w:rPr>
      </w:pPr>
      <w:r w:rsidRPr="00B11146">
        <w:rPr>
          <w:lang w:val="nb-NO"/>
        </w:rPr>
        <w:t>Mulighetsstudie – Omsorgs- og velferdsteknolog</w:t>
      </w:r>
    </w:p>
    <w:p w:rsidR="00B11146" w:rsidRDefault="00B11146" w:rsidP="006E5D60">
      <w:pPr>
        <w:pStyle w:val="Overskrift4"/>
      </w:pPr>
      <w:r w:rsidRPr="00B11146">
        <w:t>Årdal Utvik</w:t>
      </w:r>
      <w:r w:rsidR="002F3155">
        <w:t>ling</w:t>
      </w:r>
    </w:p>
    <w:p w:rsidR="005323E5" w:rsidRDefault="005323E5" w:rsidP="005323E5">
      <w:pPr>
        <w:pStyle w:val="Punktliste"/>
        <w:rPr>
          <w:lang w:val="nb-NO"/>
        </w:rPr>
      </w:pPr>
      <w:r w:rsidRPr="005323E5">
        <w:rPr>
          <w:lang w:val="nb-NO"/>
        </w:rPr>
        <w:t>Rådgivning i omstillingsprosesser</w:t>
      </w:r>
    </w:p>
    <w:p w:rsidR="005323E5" w:rsidRPr="005323E5" w:rsidRDefault="005323E5" w:rsidP="006E5D60">
      <w:pPr>
        <w:pStyle w:val="Overskrift4"/>
      </w:pPr>
      <w:r w:rsidRPr="005323E5">
        <w:t>Skipavika næringspark as</w:t>
      </w:r>
      <w:r w:rsidR="00D72A10">
        <w:t>, Gulen</w:t>
      </w:r>
    </w:p>
    <w:p w:rsidR="005323E5" w:rsidRPr="005323E5" w:rsidRDefault="005323E5" w:rsidP="005323E5">
      <w:pPr>
        <w:pStyle w:val="Punktliste"/>
        <w:rPr>
          <w:lang w:val="nb-NO"/>
        </w:rPr>
      </w:pPr>
      <w:r w:rsidRPr="005323E5">
        <w:rPr>
          <w:lang w:val="nb-NO"/>
        </w:rPr>
        <w:t>Rådgivning i forretningsutvikling</w:t>
      </w:r>
    </w:p>
    <w:p w:rsidR="005323E5" w:rsidRPr="005323E5" w:rsidRDefault="005323E5" w:rsidP="006E5D60">
      <w:pPr>
        <w:pStyle w:val="Overskrift4"/>
      </w:pPr>
      <w:r w:rsidRPr="005323E5">
        <w:t>Innovasjon Norge</w:t>
      </w:r>
    </w:p>
    <w:p w:rsidR="005323E5" w:rsidRPr="005323E5" w:rsidRDefault="005323E5" w:rsidP="005323E5">
      <w:pPr>
        <w:pStyle w:val="Punktliste"/>
        <w:rPr>
          <w:lang w:val="nb-NO"/>
        </w:rPr>
      </w:pPr>
      <w:r w:rsidRPr="005323E5">
        <w:rPr>
          <w:lang w:val="nb-NO"/>
        </w:rPr>
        <w:t>Mulighetsstudie/kompetansemegling – lokal gründer</w:t>
      </w:r>
    </w:p>
    <w:p w:rsidR="00CC472F" w:rsidRDefault="00CC472F" w:rsidP="00CC472F">
      <w:pPr>
        <w:pStyle w:val="Overskrift3"/>
      </w:pPr>
      <w:r>
        <w:t>Prosjektledelse</w:t>
      </w:r>
    </w:p>
    <w:p w:rsidR="006E5D60" w:rsidRDefault="006E5D60" w:rsidP="006E5D60">
      <w:pPr>
        <w:pStyle w:val="Overskrift4"/>
      </w:pPr>
      <w:r w:rsidRPr="00CC472F">
        <w:t>Lom, Luster og Årdal kommune</w:t>
      </w:r>
    </w:p>
    <w:p w:rsidR="002F3155" w:rsidRPr="006E5D60" w:rsidRDefault="006E5D60" w:rsidP="006E5D60">
      <w:pPr>
        <w:pStyle w:val="Punktliste"/>
      </w:pPr>
      <w:r>
        <w:t>Sognefjellstunnelane</w:t>
      </w:r>
    </w:p>
    <w:p w:rsidR="005323E5" w:rsidRPr="005323E5" w:rsidRDefault="005323E5" w:rsidP="006E5D60">
      <w:pPr>
        <w:pStyle w:val="Overskrift4"/>
        <w:rPr>
          <w:lang w:val="nn-NO"/>
        </w:rPr>
      </w:pPr>
      <w:r>
        <w:t>Bratt Moro AS</w:t>
      </w:r>
      <w:r w:rsidR="00D72A10">
        <w:t>, Sogndal</w:t>
      </w:r>
    </w:p>
    <w:p w:rsidR="00CC472F" w:rsidRDefault="0075060B" w:rsidP="0075060B">
      <w:pPr>
        <w:pStyle w:val="Punktliste"/>
      </w:pPr>
      <w:r>
        <w:rPr>
          <w:lang w:val="nb-NO"/>
        </w:rPr>
        <w:t>Aktivitetssenteret på Dampskipskaien, etablering av driftsselskap</w:t>
      </w:r>
    </w:p>
    <w:p w:rsidR="002F3155" w:rsidRDefault="0075060B" w:rsidP="00D72A10">
      <w:pPr>
        <w:pStyle w:val="Punktliste"/>
      </w:pPr>
      <w:r w:rsidRPr="00553E2C">
        <w:t>Åtgaumaksen, samarbeid mellom festivalarrangørar på Voss/Hardanger, Vang i Valdres og Sogn</w:t>
      </w:r>
    </w:p>
    <w:p w:rsidR="005323E5" w:rsidRPr="005323E5" w:rsidRDefault="005323E5" w:rsidP="006E5D60">
      <w:pPr>
        <w:pStyle w:val="Overskrift4"/>
        <w:rPr>
          <w:lang w:val="nn-NO"/>
        </w:rPr>
      </w:pPr>
      <w:r>
        <w:lastRenderedPageBreak/>
        <w:t>Årdal Utvikling</w:t>
      </w:r>
    </w:p>
    <w:p w:rsidR="005323E5" w:rsidRPr="00CC472F" w:rsidRDefault="005323E5" w:rsidP="0075060B">
      <w:pPr>
        <w:pStyle w:val="Punktliste"/>
      </w:pPr>
      <w:r w:rsidRPr="005323E5">
        <w:rPr>
          <w:lang w:val="nb-NO"/>
        </w:rPr>
        <w:t>Sogn teknologiforum (Spin-off Teknologi), prosjektledelse</w:t>
      </w:r>
    </w:p>
    <w:p w:rsidR="00674906" w:rsidRDefault="00CC472F" w:rsidP="00674906">
      <w:pPr>
        <w:pStyle w:val="Overskrift3"/>
        <w:rPr>
          <w:lang w:val="nn-NO"/>
        </w:rPr>
      </w:pPr>
      <w:r w:rsidRPr="00F059B9">
        <w:rPr>
          <w:lang w:val="nn-NO"/>
        </w:rPr>
        <w:t>Opplæring</w:t>
      </w:r>
      <w:r w:rsidR="00D72A10">
        <w:rPr>
          <w:lang w:val="nn-NO"/>
        </w:rPr>
        <w:t>/kurs</w:t>
      </w:r>
    </w:p>
    <w:p w:rsidR="00B11146" w:rsidRDefault="00B11146" w:rsidP="006E5D60">
      <w:pPr>
        <w:pStyle w:val="Overskrift4"/>
      </w:pPr>
      <w:r>
        <w:t>Flora kommune</w:t>
      </w:r>
    </w:p>
    <w:p w:rsidR="00674906" w:rsidRPr="00553E2C" w:rsidRDefault="00B11146" w:rsidP="00674906">
      <w:pPr>
        <w:pStyle w:val="Punktliste"/>
        <w:rPr>
          <w:lang w:val="nb-NO"/>
        </w:rPr>
      </w:pPr>
      <w:r w:rsidRPr="00553E2C">
        <w:rPr>
          <w:lang w:val="nb-NO"/>
        </w:rPr>
        <w:t>Kurs i personlig organisering med ikt</w:t>
      </w:r>
    </w:p>
    <w:p w:rsidR="00674906" w:rsidRDefault="00674906" w:rsidP="00674906">
      <w:pPr>
        <w:pStyle w:val="Overskrift2"/>
      </w:pPr>
      <w:r>
        <w:t>Økonomi</w:t>
      </w:r>
    </w:p>
    <w:p w:rsidR="00CC472F" w:rsidRDefault="002F3155" w:rsidP="00674906">
      <w:pPr>
        <w:rPr>
          <w:lang w:val="nb-NO"/>
        </w:rPr>
      </w:pPr>
      <w:r>
        <w:rPr>
          <w:lang w:val="nb-NO"/>
        </w:rPr>
        <w:t>Etter mange år med inaktivitet</w:t>
      </w:r>
      <w:r>
        <w:rPr>
          <w:rStyle w:val="Fotnotereferanse"/>
          <w:lang w:val="nb-NO"/>
        </w:rPr>
        <w:footnoteReference w:id="1"/>
      </w:r>
      <w:r>
        <w:rPr>
          <w:lang w:val="nb-NO"/>
        </w:rPr>
        <w:t xml:space="preserve"> og underskudd har inntjeningen vært god i 2013. </w:t>
      </w:r>
      <w:r w:rsidR="00D72A10">
        <w:rPr>
          <w:lang w:val="nb-NO"/>
        </w:rPr>
        <w:t xml:space="preserve">Driftsresultatet er på  kr </w:t>
      </w:r>
      <w:r w:rsidR="00D72A10" w:rsidRPr="00D72A10">
        <w:rPr>
          <w:lang w:val="nb-NO"/>
        </w:rPr>
        <w:t>218 162,87</w:t>
      </w:r>
      <w:r w:rsidR="00D72A10">
        <w:rPr>
          <w:lang w:val="nb-NO"/>
        </w:rPr>
        <w:t xml:space="preserve">. Netto finansinntekter er på kr </w:t>
      </w:r>
      <w:r w:rsidR="004209BA" w:rsidRPr="004209BA">
        <w:rPr>
          <w:lang w:val="nb-NO"/>
        </w:rPr>
        <w:t>59 766,30</w:t>
      </w:r>
      <w:r w:rsidR="00D72A10">
        <w:rPr>
          <w:lang w:val="nb-NO"/>
        </w:rPr>
        <w:t xml:space="preserve">. </w:t>
      </w:r>
      <w:r w:rsidR="00CC472F">
        <w:rPr>
          <w:lang w:val="nb-NO"/>
        </w:rPr>
        <w:t xml:space="preserve">Samlet udekket underskudd </w:t>
      </w:r>
      <w:r w:rsidR="00D72A10">
        <w:rPr>
          <w:lang w:val="nb-NO"/>
        </w:rPr>
        <w:t xml:space="preserve">fra tidligere </w:t>
      </w:r>
      <w:r>
        <w:rPr>
          <w:lang w:val="nb-NO"/>
        </w:rPr>
        <w:t>var</w:t>
      </w:r>
      <w:r w:rsidR="005B2278">
        <w:rPr>
          <w:lang w:val="nb-NO"/>
        </w:rPr>
        <w:t xml:space="preserve"> kr 40 </w:t>
      </w:r>
      <w:r w:rsidR="00CC472F" w:rsidRPr="00CC472F">
        <w:rPr>
          <w:lang w:val="nb-NO"/>
        </w:rPr>
        <w:t>488,25</w:t>
      </w:r>
      <w:r w:rsidR="00CC472F">
        <w:rPr>
          <w:lang w:val="nb-NO"/>
        </w:rPr>
        <w:t xml:space="preserve">. </w:t>
      </w:r>
      <w:r w:rsidR="006E5D60">
        <w:rPr>
          <w:lang w:val="nb-NO"/>
        </w:rPr>
        <w:t xml:space="preserve">Styret foreslår å utbetale kr. </w:t>
      </w:r>
      <w:r w:rsidR="004209BA">
        <w:rPr>
          <w:lang w:val="nb-NO"/>
        </w:rPr>
        <w:t>232</w:t>
      </w:r>
      <w:r w:rsidR="00D72A10">
        <w:rPr>
          <w:lang w:val="nb-NO"/>
        </w:rPr>
        <w:t> </w:t>
      </w:r>
      <w:r w:rsidR="004209BA">
        <w:rPr>
          <w:lang w:val="nb-NO"/>
        </w:rPr>
        <w:t>5</w:t>
      </w:r>
      <w:r w:rsidR="00D72A10">
        <w:rPr>
          <w:lang w:val="nb-NO"/>
        </w:rPr>
        <w:t xml:space="preserve">00.- i </w:t>
      </w:r>
      <w:r w:rsidR="006E5D60">
        <w:rPr>
          <w:lang w:val="nb-NO"/>
        </w:rPr>
        <w:t xml:space="preserve">utbytte </w:t>
      </w:r>
      <w:r w:rsidR="00D72A10">
        <w:rPr>
          <w:lang w:val="nb-NO"/>
        </w:rPr>
        <w:t xml:space="preserve">for 2013. dvs. kr </w:t>
      </w:r>
      <w:r w:rsidR="004209BA">
        <w:rPr>
          <w:lang w:val="nb-NO"/>
        </w:rPr>
        <w:t>1</w:t>
      </w:r>
      <w:r w:rsidR="00D72A10">
        <w:rPr>
          <w:lang w:val="nb-NO"/>
        </w:rPr>
        <w:t> </w:t>
      </w:r>
      <w:r w:rsidR="004209BA">
        <w:rPr>
          <w:lang w:val="nb-NO"/>
        </w:rPr>
        <w:t>5</w:t>
      </w:r>
      <w:r w:rsidR="00D72A10">
        <w:rPr>
          <w:lang w:val="nb-NO"/>
        </w:rPr>
        <w:t xml:space="preserve">00.- </w:t>
      </w:r>
      <w:r w:rsidR="006E5D60">
        <w:rPr>
          <w:lang w:val="nb-NO"/>
        </w:rPr>
        <w:t>pr. aksje.</w:t>
      </w:r>
    </w:p>
    <w:p w:rsidR="005B2278" w:rsidRDefault="005B2278" w:rsidP="005B2278">
      <w:pPr>
        <w:pStyle w:val="Overskrift3"/>
      </w:pPr>
      <w:r>
        <w:t>Plassering i aksjer</w:t>
      </w:r>
    </w:p>
    <w:p w:rsidR="005B2278" w:rsidRPr="005B2278" w:rsidRDefault="005B2278" w:rsidP="005B2278">
      <w:pPr>
        <w:rPr>
          <w:lang w:val="nb-NO"/>
        </w:rPr>
      </w:pPr>
      <w:r>
        <w:rPr>
          <w:lang w:val="nb-NO"/>
        </w:rPr>
        <w:t>Overskuddslikviditet</w:t>
      </w:r>
      <w:r w:rsidR="002F3155">
        <w:rPr>
          <w:lang w:val="nb-NO"/>
        </w:rPr>
        <w:t>en</w:t>
      </w:r>
      <w:r>
        <w:rPr>
          <w:lang w:val="nb-NO"/>
        </w:rPr>
        <w:t xml:space="preserve"> er </w:t>
      </w:r>
      <w:r w:rsidR="002F3155">
        <w:rPr>
          <w:lang w:val="nb-NO"/>
        </w:rPr>
        <w:t xml:space="preserve">delvis </w:t>
      </w:r>
      <w:r>
        <w:rPr>
          <w:lang w:val="nb-NO"/>
        </w:rPr>
        <w:t xml:space="preserve">plassert i aksjer. Samlet </w:t>
      </w:r>
      <w:r w:rsidR="002F3155">
        <w:rPr>
          <w:lang w:val="nb-NO"/>
        </w:rPr>
        <w:t xml:space="preserve">realisert </w:t>
      </w:r>
      <w:r>
        <w:rPr>
          <w:lang w:val="nb-NO"/>
        </w:rPr>
        <w:t xml:space="preserve">aksjegevinst er på </w:t>
      </w:r>
      <w:r w:rsidR="0061653E">
        <w:rPr>
          <w:lang w:val="nb-NO"/>
        </w:rPr>
        <w:t>k</w:t>
      </w:r>
      <w:r w:rsidR="002F3155">
        <w:rPr>
          <w:lang w:val="nb-NO"/>
        </w:rPr>
        <w:t>r </w:t>
      </w:r>
      <w:r w:rsidR="004209BA" w:rsidRPr="004209BA">
        <w:rPr>
          <w:lang w:val="nb-NO"/>
        </w:rPr>
        <w:t>95</w:t>
      </w:r>
      <w:r w:rsidR="004209BA">
        <w:t> </w:t>
      </w:r>
      <w:r w:rsidR="004209BA" w:rsidRPr="004209BA">
        <w:rPr>
          <w:lang w:val="nb-NO"/>
        </w:rPr>
        <w:t>457,75</w:t>
      </w:r>
      <w:r w:rsidR="002F3155">
        <w:rPr>
          <w:lang w:val="nb-NO"/>
        </w:rPr>
        <w:t xml:space="preserve">. I tillegg er det </w:t>
      </w:r>
      <w:r w:rsidR="006E5D60">
        <w:rPr>
          <w:lang w:val="nb-NO"/>
        </w:rPr>
        <w:t>mottatt</w:t>
      </w:r>
      <w:r w:rsidR="002F3155">
        <w:rPr>
          <w:lang w:val="nb-NO"/>
        </w:rPr>
        <w:t xml:space="preserve"> utbytte på kr </w:t>
      </w:r>
      <w:r w:rsidR="002F3155" w:rsidRPr="002F3155">
        <w:rPr>
          <w:lang w:val="nb-NO"/>
        </w:rPr>
        <w:t>4 120,00</w:t>
      </w:r>
      <w:r w:rsidR="002F3155">
        <w:rPr>
          <w:lang w:val="nb-NO"/>
        </w:rPr>
        <w:t>.</w:t>
      </w:r>
    </w:p>
    <w:p w:rsidR="005B2278" w:rsidRDefault="005B2278" w:rsidP="00D72A10">
      <w:pPr>
        <w:pStyle w:val="Overskrift2"/>
      </w:pPr>
      <w:r>
        <w:t>Oppdrag</w:t>
      </w:r>
      <w:r w:rsidR="00D72A10">
        <w:t xml:space="preserve"> framover</w:t>
      </w:r>
    </w:p>
    <w:p w:rsidR="005B2278" w:rsidRDefault="00CC472F" w:rsidP="00674906">
      <w:pPr>
        <w:rPr>
          <w:lang w:val="nb-NO"/>
        </w:rPr>
      </w:pPr>
      <w:r>
        <w:rPr>
          <w:lang w:val="nb-NO"/>
        </w:rPr>
        <w:t>Oppdragsmengden i 201</w:t>
      </w:r>
      <w:r w:rsidR="005B2278">
        <w:rPr>
          <w:lang w:val="nb-NO"/>
        </w:rPr>
        <w:t>4</w:t>
      </w:r>
      <w:r>
        <w:rPr>
          <w:lang w:val="nb-NO"/>
        </w:rPr>
        <w:t xml:space="preserve"> er </w:t>
      </w:r>
      <w:r w:rsidR="005B2278">
        <w:rPr>
          <w:lang w:val="nb-NO"/>
        </w:rPr>
        <w:t>svært</w:t>
      </w:r>
      <w:r>
        <w:rPr>
          <w:lang w:val="nb-NO"/>
        </w:rPr>
        <w:t xml:space="preserve"> god.  </w:t>
      </w:r>
      <w:r w:rsidR="005B2278">
        <w:rPr>
          <w:lang w:val="nb-NO"/>
        </w:rPr>
        <w:t>Flere oppdrag går over i 2014. I tillegg er det tegnet nye kontrakter med:</w:t>
      </w:r>
    </w:p>
    <w:p w:rsidR="005B2278" w:rsidRPr="005B2278" w:rsidRDefault="005B2278" w:rsidP="00D72A10">
      <w:pPr>
        <w:pStyle w:val="Overskrift3"/>
      </w:pPr>
      <w:r w:rsidRPr="005B2278">
        <w:t>Lærdal kommune</w:t>
      </w:r>
    </w:p>
    <w:p w:rsidR="005B2278" w:rsidRDefault="005B2278" w:rsidP="005B2278">
      <w:pPr>
        <w:pStyle w:val="Punktliste"/>
        <w:rPr>
          <w:lang w:val="nb-NO"/>
        </w:rPr>
      </w:pPr>
      <w:r w:rsidRPr="005B2278">
        <w:rPr>
          <w:lang w:val="nb-NO"/>
        </w:rPr>
        <w:t>Gjenreisingsprogram etter brannen, prosjektleder</w:t>
      </w:r>
    </w:p>
    <w:p w:rsidR="005B2278" w:rsidRDefault="00D72A10" w:rsidP="00D72A10">
      <w:pPr>
        <w:pStyle w:val="Overskrift3"/>
      </w:pPr>
      <w:r>
        <w:t xml:space="preserve">Saga </w:t>
      </w:r>
      <w:r w:rsidR="005B2278">
        <w:t>Fjordbase AS</w:t>
      </w:r>
      <w:r>
        <w:t>, Florø</w:t>
      </w:r>
    </w:p>
    <w:p w:rsidR="005B2278" w:rsidRPr="00553E2C" w:rsidRDefault="005B2278" w:rsidP="005B2278">
      <w:pPr>
        <w:pStyle w:val="Punktliste"/>
      </w:pPr>
      <w:r w:rsidRPr="00553E2C">
        <w:t>Leiar for styringsgruppe for ny kommunal veg til utviding av baseområdet</w:t>
      </w:r>
    </w:p>
    <w:p w:rsidR="005B2278" w:rsidRPr="005B2278" w:rsidRDefault="005B2278" w:rsidP="00D72A10">
      <w:pPr>
        <w:pStyle w:val="Overskrift3"/>
      </w:pPr>
      <w:r w:rsidRPr="005B2278">
        <w:t xml:space="preserve">Sogn og Fjordane fylkeskommune </w:t>
      </w:r>
    </w:p>
    <w:p w:rsidR="005B2278" w:rsidRPr="005B2278" w:rsidRDefault="005B2278" w:rsidP="005B2278">
      <w:pPr>
        <w:pStyle w:val="Punktliste"/>
        <w:rPr>
          <w:lang w:val="nb-NO"/>
        </w:rPr>
      </w:pPr>
      <w:r w:rsidRPr="005B2278">
        <w:rPr>
          <w:lang w:val="nb-NO"/>
        </w:rPr>
        <w:t>Daglig leder i F1 Holding as (eier fylkeskommunen sine aksjer i Fjord1 as)</w:t>
      </w:r>
    </w:p>
    <w:p w:rsidR="005B2278" w:rsidRPr="005B2278" w:rsidRDefault="005B2278" w:rsidP="005B2278">
      <w:pPr>
        <w:pStyle w:val="Punktliste"/>
        <w:rPr>
          <w:lang w:val="nb-NO"/>
        </w:rPr>
      </w:pPr>
      <w:r w:rsidRPr="005B2278">
        <w:rPr>
          <w:lang w:val="nb-NO"/>
        </w:rPr>
        <w:t>Bistå i arbeidet med å ivareta og utvikle fylkeskommunen sin eierskapspolitikk.</w:t>
      </w:r>
    </w:p>
    <w:p w:rsidR="005B2278" w:rsidRPr="005B2278" w:rsidRDefault="005B2278" w:rsidP="00674906">
      <w:pPr>
        <w:pStyle w:val="Punktliste"/>
        <w:rPr>
          <w:lang w:val="nb-NO"/>
        </w:rPr>
      </w:pPr>
      <w:r w:rsidRPr="005B2278">
        <w:rPr>
          <w:lang w:val="nb-NO"/>
        </w:rPr>
        <w:t>Andre spesielt krevende oppgaver etter nærmere avtale med fylkesrådmannen</w:t>
      </w:r>
    </w:p>
    <w:p w:rsidR="00674906" w:rsidRPr="00674906" w:rsidRDefault="00CC472F" w:rsidP="00674906">
      <w:pPr>
        <w:rPr>
          <w:lang w:val="nb-NO"/>
        </w:rPr>
      </w:pPr>
      <w:r>
        <w:rPr>
          <w:lang w:val="nb-NO"/>
        </w:rPr>
        <w:t>Styret venter et resultat som vil gi rom for utbytte</w:t>
      </w:r>
      <w:r w:rsidR="005B2278">
        <w:rPr>
          <w:lang w:val="nb-NO"/>
        </w:rPr>
        <w:t xml:space="preserve"> også i 2014</w:t>
      </w:r>
      <w:r>
        <w:rPr>
          <w:lang w:val="nb-NO"/>
        </w:rPr>
        <w:t>.</w:t>
      </w:r>
    </w:p>
    <w:p w:rsidR="00CC472F" w:rsidRPr="006B105D" w:rsidRDefault="00CC472F" w:rsidP="00CC472F">
      <w:pPr>
        <w:rPr>
          <w:bCs/>
          <w:lang w:val="nb-NO"/>
        </w:rPr>
      </w:pPr>
      <w:r w:rsidRPr="006B105D">
        <w:rPr>
          <w:b/>
          <w:bCs/>
          <w:lang w:val="nb-NO"/>
        </w:rPr>
        <w:t xml:space="preserve">Fortsatt drift </w:t>
      </w:r>
      <w:r w:rsidRPr="006B105D">
        <w:rPr>
          <w:b/>
          <w:bCs/>
          <w:lang w:val="nb-NO"/>
        </w:rPr>
        <w:br/>
      </w:r>
      <w:r w:rsidRPr="006B105D">
        <w:rPr>
          <w:lang w:val="nb-NO"/>
        </w:rPr>
        <w:t>Forutsetningen for fortsatt drift er tilstede og årsregnskapet er satt</w:t>
      </w:r>
      <w:r>
        <w:rPr>
          <w:lang w:val="nb-NO"/>
        </w:rPr>
        <w:t xml:space="preserve"> opp under denne forutsetning. </w:t>
      </w:r>
    </w:p>
    <w:p w:rsidR="006B105D" w:rsidRPr="006B105D" w:rsidRDefault="006B105D" w:rsidP="006B105D">
      <w:pPr>
        <w:pStyle w:val="Overskrift2"/>
      </w:pPr>
      <w:r w:rsidRPr="006B105D">
        <w:rPr>
          <w:rStyle w:val="Overskrift3Tegn"/>
          <w:u w:val="none"/>
        </w:rPr>
        <w:lastRenderedPageBreak/>
        <w:t>Arbeidsmiljø</w:t>
      </w:r>
      <w:r w:rsidRPr="006B105D">
        <w:t xml:space="preserve">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>Styret vurderer arbeids</w:t>
      </w:r>
      <w:r w:rsidR="0070658E">
        <w:rPr>
          <w:lang w:val="nb-NO"/>
        </w:rPr>
        <w:t xml:space="preserve">miljøet som tilfredsstillende. </w:t>
      </w:r>
    </w:p>
    <w:p w:rsidR="006B105D" w:rsidRDefault="006B105D" w:rsidP="006B105D">
      <w:pPr>
        <w:pStyle w:val="Overskrift2"/>
      </w:pPr>
      <w:r>
        <w:t xml:space="preserve">Likestilling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 xml:space="preserve">Det er ingen ansatte i selskapet slik at intensjonen i likestillingsloven om forskjellsbehandling mellom </w:t>
      </w:r>
      <w:r>
        <w:rPr>
          <w:lang w:val="nb-NO"/>
        </w:rPr>
        <w:t xml:space="preserve">kjønnene, ikke er aktuelt her. </w:t>
      </w:r>
    </w:p>
    <w:p w:rsidR="006B105D" w:rsidRDefault="006B105D" w:rsidP="006B105D">
      <w:pPr>
        <w:pStyle w:val="Overskrift2"/>
      </w:pPr>
      <w:r>
        <w:t xml:space="preserve">Ytre miljø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 xml:space="preserve">Bedriften forurenser ikke det ytre miljø. </w:t>
      </w:r>
      <w:r w:rsidRPr="006B105D">
        <w:rPr>
          <w:lang w:val="nb-NO"/>
        </w:rPr>
        <w:br/>
      </w:r>
    </w:p>
    <w:p w:rsidR="006B105D" w:rsidRPr="006B105D" w:rsidRDefault="006B105D" w:rsidP="00CC472F">
      <w:pPr>
        <w:rPr>
          <w:rFonts w:ascii="Garamond" w:hAnsi="Garamond"/>
          <w:lang w:val="nb-NO"/>
        </w:rPr>
      </w:pPr>
    </w:p>
    <w:p w:rsidR="006B105D" w:rsidRPr="006B105D" w:rsidRDefault="006B105D" w:rsidP="006B105D">
      <w:pPr>
        <w:jc w:val="center"/>
        <w:rPr>
          <w:rFonts w:ascii="Garamond" w:hAnsi="Garamond"/>
          <w:lang w:val="nb-NO"/>
        </w:rPr>
      </w:pPr>
    </w:p>
    <w:p w:rsidR="006B105D" w:rsidRPr="0025736C" w:rsidRDefault="006B105D" w:rsidP="006B105D">
      <w:pPr>
        <w:jc w:val="center"/>
        <w:rPr>
          <w:rFonts w:ascii="Garamond" w:hAnsi="Garamond"/>
        </w:rPr>
      </w:pPr>
      <w:r w:rsidRPr="0025736C">
        <w:rPr>
          <w:rFonts w:ascii="Garamond" w:hAnsi="Garamond"/>
        </w:rPr>
        <w:t xml:space="preserve">Øvre Årdal, </w:t>
      </w:r>
      <w:r w:rsidR="004209BA">
        <w:rPr>
          <w:rFonts w:ascii="Garamond" w:hAnsi="Garamond"/>
        </w:rPr>
        <w:t>13</w:t>
      </w:r>
      <w:r w:rsidRPr="0025736C">
        <w:rPr>
          <w:rFonts w:ascii="Garamond" w:hAnsi="Garamond"/>
        </w:rPr>
        <w:t xml:space="preserve">. </w:t>
      </w:r>
      <w:r w:rsidR="005B2278">
        <w:rPr>
          <w:rFonts w:ascii="Garamond" w:hAnsi="Garamond"/>
        </w:rPr>
        <w:t>april</w:t>
      </w:r>
      <w:r w:rsidRPr="0025736C">
        <w:rPr>
          <w:rFonts w:ascii="Garamond" w:hAnsi="Garamond"/>
        </w:rPr>
        <w:t xml:space="preserve"> 20</w:t>
      </w:r>
      <w:r>
        <w:rPr>
          <w:rFonts w:ascii="Garamond" w:hAnsi="Garamond"/>
        </w:rPr>
        <w:t>1</w:t>
      </w:r>
      <w:r w:rsidR="005B2278">
        <w:rPr>
          <w:rFonts w:ascii="Garamond" w:hAnsi="Garamond"/>
        </w:rPr>
        <w:t>4</w:t>
      </w:r>
      <w:r w:rsidRPr="0025736C">
        <w:rPr>
          <w:rFonts w:ascii="Garamond" w:hAnsi="Garamond"/>
        </w:rPr>
        <w:t xml:space="preserve"> </w:t>
      </w:r>
      <w:r w:rsidRPr="0025736C">
        <w:rPr>
          <w:rFonts w:ascii="Garamond" w:hAnsi="Garamond"/>
        </w:rPr>
        <w:br/>
        <w:t xml:space="preserve">I styret for </w:t>
      </w:r>
      <w:r w:rsidR="007271CF">
        <w:rPr>
          <w:rFonts w:ascii="Garamond" w:hAnsi="Garamond"/>
        </w:rPr>
        <w:t>Vidsyn rådgivning</w:t>
      </w:r>
      <w:r w:rsidRPr="0025736C">
        <w:rPr>
          <w:rFonts w:ascii="Garamond" w:hAnsi="Garamond"/>
        </w:rPr>
        <w:t xml:space="preserve"> </w:t>
      </w:r>
      <w:r w:rsidR="007271CF">
        <w:rPr>
          <w:rFonts w:ascii="Garamond" w:hAnsi="Garamond"/>
        </w:rPr>
        <w:t>as</w:t>
      </w:r>
      <w:r w:rsidRPr="0025736C">
        <w:rPr>
          <w:rFonts w:ascii="Garamond" w:hAnsi="Garamond"/>
        </w:rPr>
        <w:t xml:space="preserve"> </w:t>
      </w:r>
    </w:p>
    <w:p w:rsidR="006B105D" w:rsidRPr="0025736C" w:rsidRDefault="006B105D" w:rsidP="006B105D">
      <w:pPr>
        <w:jc w:val="center"/>
        <w:rPr>
          <w:rFonts w:ascii="Garamond" w:hAnsi="Garamond"/>
        </w:rPr>
      </w:pPr>
    </w:p>
    <w:p w:rsidR="006B105D" w:rsidRPr="00E6644B" w:rsidRDefault="006B105D" w:rsidP="006B105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371600" cy="771525"/>
            <wp:effectExtent l="0" t="0" r="0" b="9525"/>
            <wp:docPr id="2" name="Bilde 1" descr="Sign J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J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CF" w:rsidRDefault="006B105D" w:rsidP="006B105D">
      <w:pPr>
        <w:jc w:val="center"/>
        <w:rPr>
          <w:rFonts w:ascii="Garamond" w:hAnsi="Garamond"/>
        </w:rPr>
      </w:pPr>
      <w:smartTag w:uri="urn:schemas-microsoft-com:office:smarttags" w:element="PersonName">
        <w:smartTagPr>
          <w:attr w:name="ProductID" w:val="Jan ￘hlckers"/>
        </w:smartTagPr>
        <w:r w:rsidRPr="00E6644B">
          <w:rPr>
            <w:rFonts w:ascii="Garamond" w:hAnsi="Garamond"/>
          </w:rPr>
          <w:t>Jan Øhlckers</w:t>
        </w:r>
      </w:smartTag>
      <w:r w:rsidRPr="00E6644B">
        <w:rPr>
          <w:rFonts w:ascii="Garamond" w:hAnsi="Garamond"/>
        </w:rPr>
        <w:t xml:space="preserve"> </w:t>
      </w:r>
      <w:r w:rsidRPr="00E6644B">
        <w:rPr>
          <w:rFonts w:ascii="Garamond" w:hAnsi="Garamond"/>
        </w:rPr>
        <w:br/>
        <w:t>Styr</w:t>
      </w:r>
      <w:r w:rsidR="007271CF">
        <w:rPr>
          <w:rFonts w:ascii="Garamond" w:hAnsi="Garamond"/>
        </w:rPr>
        <w:t>ets leder</w:t>
      </w:r>
    </w:p>
    <w:p w:rsidR="007271CF" w:rsidRDefault="007271CF" w:rsidP="006B105D">
      <w:pPr>
        <w:jc w:val="center"/>
        <w:rPr>
          <w:rFonts w:ascii="Garamond" w:hAnsi="Garamond"/>
        </w:rPr>
      </w:pPr>
    </w:p>
    <w:p w:rsidR="007271CF" w:rsidRDefault="007271CF" w:rsidP="006B105D">
      <w:pPr>
        <w:jc w:val="center"/>
        <w:rPr>
          <w:rFonts w:ascii="Garamond" w:hAnsi="Garamond"/>
        </w:rPr>
      </w:pPr>
    </w:p>
    <w:p w:rsidR="007271CF" w:rsidRDefault="007271CF" w:rsidP="006B105D">
      <w:pPr>
        <w:jc w:val="center"/>
        <w:rPr>
          <w:rFonts w:ascii="Garamond" w:hAnsi="Garamond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71"/>
        <w:gridCol w:w="3071"/>
        <w:gridCol w:w="3071"/>
      </w:tblGrid>
      <w:tr w:rsidR="007271CF" w:rsidTr="007271CF"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Beate Ravn Øhlckers</w:t>
            </w:r>
          </w:p>
        </w:tc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Lars Ravn Øhlckers</w:t>
            </w:r>
          </w:p>
        </w:tc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Jonas Ravn Øhlckers</w:t>
            </w:r>
          </w:p>
        </w:tc>
      </w:tr>
      <w:tr w:rsidR="007271CF" w:rsidTr="007271CF"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Styremedlem</w:t>
            </w:r>
          </w:p>
        </w:tc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Styremedlem</w:t>
            </w:r>
          </w:p>
        </w:tc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Styremedlem</w:t>
            </w:r>
          </w:p>
        </w:tc>
      </w:tr>
    </w:tbl>
    <w:p w:rsidR="006B105D" w:rsidRPr="00E6644B" w:rsidRDefault="006B105D" w:rsidP="006B105D">
      <w:pPr>
        <w:jc w:val="center"/>
        <w:rPr>
          <w:rFonts w:ascii="Garamond" w:hAnsi="Garamond"/>
        </w:rPr>
      </w:pPr>
    </w:p>
    <w:bookmarkEnd w:id="0"/>
    <w:p w:rsidR="006B105D" w:rsidRPr="00E6644B" w:rsidRDefault="006B105D" w:rsidP="006B105D">
      <w:pPr>
        <w:rPr>
          <w:rFonts w:ascii="Garamond" w:hAnsi="Garamond"/>
        </w:rPr>
      </w:pPr>
    </w:p>
    <w:sectPr w:rsidR="006B105D" w:rsidRPr="00E6644B" w:rsidSect="00B56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17" w:right="1417" w:bottom="1417" w:left="1417" w:header="1441" w:footer="1814" w:gutter="0"/>
      <w:paperSrc w:first="1" w:other="1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2C" w:rsidRDefault="0076472C">
      <w:pPr>
        <w:spacing w:before="0" w:after="0"/>
      </w:pPr>
      <w:r>
        <w:separator/>
      </w:r>
    </w:p>
  </w:endnote>
  <w:endnote w:type="continuationSeparator" w:id="0">
    <w:p w:rsidR="0076472C" w:rsidRDefault="007647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4A" w:rsidRDefault="00D316A9" w:rsidP="006B105D">
    <w:pPr>
      <w:pStyle w:val="Overskrift1"/>
    </w:pPr>
    <w:r>
      <w:tab/>
    </w:r>
    <w:r w:rsidR="00B56A79">
      <w:t xml:space="preserve"> </w:t>
    </w:r>
    <w:r>
      <w:t xml:space="preserve"> </w:t>
    </w:r>
    <w:r>
      <w:fldChar w:fldCharType="begin"/>
    </w:r>
    <w:r>
      <w:instrText>\PAGE</w:instrText>
    </w:r>
    <w:r>
      <w:fldChar w:fldCharType="separate"/>
    </w:r>
    <w:r w:rsidR="00B56A79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4A" w:rsidRDefault="00D316A9" w:rsidP="006B105D">
    <w:pPr>
      <w:pStyle w:val="Overskrift1"/>
      <w:numPr>
        <w:ilvl w:val="0"/>
        <w:numId w:val="0"/>
      </w:numPr>
      <w:ind w:left="360"/>
    </w:pPr>
    <w:r>
      <w:fldChar w:fldCharType="begin"/>
    </w:r>
    <w:r>
      <w:instrText>\PAGE</w:instrText>
    </w:r>
    <w:r>
      <w:fldChar w:fldCharType="separate"/>
    </w:r>
    <w:r w:rsidR="004209B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3756"/>
      <w:gridCol w:w="2977"/>
      <w:gridCol w:w="2409"/>
    </w:tblGrid>
    <w:tr w:rsidR="00347FBF" w:rsidTr="006B105D">
      <w:trPr>
        <w:trHeight w:val="170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Adresse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Mobiltelefon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Bank</w:t>
          </w:r>
        </w:p>
      </w:tc>
    </w:tr>
    <w:tr w:rsidR="00347FBF" w:rsidTr="006B105D">
      <w:trPr>
        <w:trHeight w:val="170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 xml:space="preserve">Strandvegen </w:t>
          </w:r>
          <w:smartTag w:uri="urn:schemas-microsoft-com:office:smarttags" w:element="metricconverter">
            <w:smartTagPr>
              <w:attr w:name="ProductID" w:val="13 a"/>
            </w:smartTagPr>
            <w:r w:rsidRPr="00347FBF">
              <w:t>13 a</w:t>
            </w:r>
          </w:smartTag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B11146" w:rsidP="00213B5C">
          <w:pPr>
            <w:pStyle w:val="Frstebunntekst"/>
          </w:pPr>
          <w:r>
            <w:t>415 30 963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0539 49 73795</w:t>
          </w:r>
        </w:p>
      </w:tc>
    </w:tr>
    <w:tr w:rsidR="00347FBF" w:rsidTr="006B105D">
      <w:trPr>
        <w:trHeight w:val="170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 xml:space="preserve">N-6884 ØVRE ÅRDAL </w:t>
          </w:r>
          <w:r w:rsidR="00B56A79">
            <w:br/>
          </w:r>
          <w:r w:rsidRPr="00347FBF">
            <w:t>Norge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B11146">
          <w:pPr>
            <w:pStyle w:val="Frstebunntekst"/>
          </w:pPr>
          <w:r w:rsidRPr="00347FBF">
            <w:t>E-post:</w:t>
          </w:r>
          <w:r w:rsidRPr="00347FBF">
            <w:br/>
            <w:t>jan@</w:t>
          </w:r>
          <w:r w:rsidR="00B11146">
            <w:t>vidsyn</w:t>
          </w:r>
          <w:r w:rsidRPr="00347FBF">
            <w:t>.</w:t>
          </w:r>
          <w:r w:rsidR="00B11146">
            <w:t>as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Org. nr.:</w:t>
          </w:r>
        </w:p>
        <w:p w:rsidR="00347FBF" w:rsidRPr="00347FBF" w:rsidRDefault="00347FBF" w:rsidP="00213B5C">
          <w:pPr>
            <w:pStyle w:val="Frstebunntekst"/>
          </w:pPr>
          <w:r w:rsidRPr="00347FBF">
            <w:t>985229201</w:t>
          </w:r>
          <w:r w:rsidR="006B105D">
            <w:t xml:space="preserve"> MVA</w:t>
          </w:r>
        </w:p>
      </w:tc>
    </w:tr>
    <w:tr w:rsidR="00347FBF" w:rsidTr="006B105D">
      <w:tc>
        <w:tcPr>
          <w:tcW w:w="3756" w:type="dxa"/>
          <w:tcBorders>
            <w:top w:val="nil"/>
          </w:tcBorders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 xml:space="preserve">Strandvegen </w:t>
          </w:r>
          <w:smartTag w:uri="urn:schemas-microsoft-com:office:smarttags" w:element="metricconverter">
            <w:smartTagPr>
              <w:attr w:name="ProductID" w:val="13 a"/>
            </w:smartTagPr>
            <w:r w:rsidRPr="006B105D">
              <w:t>13 a</w:t>
            </w:r>
          </w:smartTag>
        </w:p>
      </w:tc>
      <w:tc>
        <w:tcPr>
          <w:tcW w:w="2977" w:type="dxa"/>
          <w:tcBorders>
            <w:top w:val="nil"/>
          </w:tcBorders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>96018836</w:t>
          </w:r>
        </w:p>
      </w:tc>
      <w:tc>
        <w:tcPr>
          <w:tcW w:w="2409" w:type="dxa"/>
          <w:tcBorders>
            <w:top w:val="nil"/>
          </w:tcBorders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>0539 49 73795</w:t>
          </w:r>
        </w:p>
      </w:tc>
    </w:tr>
    <w:tr w:rsidR="00347FBF" w:rsidTr="006B105D">
      <w:tc>
        <w:tcPr>
          <w:tcW w:w="3756" w:type="dxa"/>
          <w:shd w:val="clear" w:color="auto" w:fill="auto"/>
        </w:tcPr>
        <w:p w:rsidR="00347FBF" w:rsidRPr="006B105D" w:rsidRDefault="00347FBF" w:rsidP="003737C1">
          <w:pPr>
            <w:rPr>
              <w:sz w:val="16"/>
            </w:rPr>
          </w:pPr>
          <w:r w:rsidRPr="006B105D">
            <w:rPr>
              <w:sz w:val="16"/>
            </w:rPr>
            <w:t xml:space="preserve">N-6884 ØVRE ÅRDAL </w:t>
          </w:r>
        </w:p>
        <w:p w:rsidR="00347FBF" w:rsidRPr="006B105D" w:rsidRDefault="00347FBF" w:rsidP="006B105D">
          <w:pPr>
            <w:pStyle w:val="Overskrift1"/>
          </w:pPr>
          <w:r w:rsidRPr="006B105D">
            <w:t>Norge</w:t>
          </w:r>
        </w:p>
      </w:tc>
      <w:tc>
        <w:tcPr>
          <w:tcW w:w="2977" w:type="dxa"/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>E-post:</w:t>
          </w:r>
          <w:r w:rsidRPr="006B105D">
            <w:br/>
            <w:t>jan@mail.ardalsnett.no</w:t>
          </w:r>
        </w:p>
      </w:tc>
      <w:tc>
        <w:tcPr>
          <w:tcW w:w="2409" w:type="dxa"/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>Org. nr.:</w:t>
          </w:r>
        </w:p>
        <w:p w:rsidR="00347FBF" w:rsidRPr="006B105D" w:rsidRDefault="00347FBF" w:rsidP="006B105D">
          <w:pPr>
            <w:pStyle w:val="Overskrift1"/>
          </w:pPr>
          <w:r w:rsidRPr="006B105D">
            <w:t>985229201</w:t>
          </w:r>
        </w:p>
      </w:tc>
    </w:tr>
  </w:tbl>
  <w:p w:rsidR="00347FBF" w:rsidRDefault="00347FBF" w:rsidP="006B105D">
    <w:pPr>
      <w:pStyle w:val="Overskrif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2C" w:rsidRDefault="0076472C">
      <w:r>
        <w:separator/>
      </w:r>
    </w:p>
  </w:footnote>
  <w:footnote w:type="continuationSeparator" w:id="0">
    <w:p w:rsidR="0076472C" w:rsidRDefault="0076472C">
      <w:pPr>
        <w:spacing w:before="0" w:after="0"/>
      </w:pPr>
      <w:r>
        <w:continuationSeparator/>
      </w:r>
    </w:p>
  </w:footnote>
  <w:footnote w:id="1">
    <w:p w:rsidR="002F3155" w:rsidRPr="002F3155" w:rsidRDefault="002F3155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>
        <w:rPr>
          <w:lang w:val="nb-NO"/>
        </w:rPr>
        <w:t>P.g.a. jobb som fylkesrådmann.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4A" w:rsidRDefault="00B56A79">
    <w:pPr>
      <w:pStyle w:val="Topptekst"/>
      <w:rPr>
        <w:rFonts w:ascii="Tms Rmn" w:hAnsi="Tms Rmn"/>
      </w:rPr>
    </w:pPr>
    <w:r>
      <w:t>Jan Øhlckers AS</w:t>
    </w:r>
    <w:r w:rsidR="00D316A9">
      <w:tab/>
    </w:r>
    <w:r w:rsidR="00D316A9">
      <w:fldChar w:fldCharType="begin"/>
    </w:r>
    <w:r w:rsidR="00D316A9">
      <w:instrText>\DATE</w:instrText>
    </w:r>
    <w:r w:rsidR="00D316A9">
      <w:fldChar w:fldCharType="separate"/>
    </w:r>
    <w:r w:rsidR="004209BA">
      <w:rPr>
        <w:noProof/>
      </w:rPr>
      <w:t>29.05.2014</w:t>
    </w:r>
    <w:r w:rsidR="00D316A9">
      <w:fldChar w:fldCharType="end"/>
    </w:r>
    <w:r w:rsidR="00D316A9">
      <w:tab/>
    </w:r>
    <w:r w:rsidR="00D316A9">
      <w:fldChar w:fldCharType="begin"/>
    </w:r>
    <w:r w:rsidR="00D316A9">
      <w:instrText>\PAGE</w:instrText>
    </w:r>
    <w:r w:rsidR="00D316A9">
      <w:fldChar w:fldCharType="separate"/>
    </w:r>
    <w:r>
      <w:rPr>
        <w:noProof/>
      </w:rPr>
      <w:t>8</w:t>
    </w:r>
    <w:r w:rsidR="00D316A9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4A" w:rsidRPr="00213B5C" w:rsidRDefault="00213B5C">
    <w:pPr>
      <w:pStyle w:val="Topptekst"/>
      <w:pBdr>
        <w:bottom w:val="single" w:sz="12" w:space="1" w:color="auto"/>
      </w:pBdr>
      <w:rPr>
        <w:lang w:val="nb-NO"/>
      </w:rPr>
    </w:pPr>
    <w:r w:rsidRPr="00213B5C">
      <w:rPr>
        <w:lang w:val="nb-NO"/>
      </w:rPr>
      <w:t>Vidsyn rådgivning</w:t>
    </w:r>
    <w:r w:rsidR="00347FBF" w:rsidRPr="00213B5C">
      <w:rPr>
        <w:lang w:val="nb-NO"/>
      </w:rPr>
      <w:t xml:space="preserve"> AS</w:t>
    </w:r>
    <w:r w:rsidR="00D316A9" w:rsidRPr="00213B5C">
      <w:rPr>
        <w:lang w:val="nb-NO"/>
      </w:rPr>
      <w:tab/>
    </w:r>
    <w:r w:rsidR="00D316A9" w:rsidRPr="00213B5C">
      <w:rPr>
        <w:lang w:val="nb-NO"/>
      </w:rPr>
      <w:tab/>
      <w:t xml:space="preserve">Skrevet ut: </w:t>
    </w:r>
    <w:r w:rsidR="00D316A9">
      <w:fldChar w:fldCharType="begin"/>
    </w:r>
    <w:r w:rsidR="00D316A9">
      <w:instrText>\DATE</w:instrText>
    </w:r>
    <w:r w:rsidR="00D316A9">
      <w:fldChar w:fldCharType="separate"/>
    </w:r>
    <w:r w:rsidR="004209BA">
      <w:rPr>
        <w:noProof/>
      </w:rPr>
      <w:t>29.05.2014</w:t>
    </w:r>
    <w:r w:rsidR="00D316A9">
      <w:fldChar w:fldCharType="end"/>
    </w:r>
    <w:r w:rsidR="00D316A9" w:rsidRPr="00213B5C">
      <w:rPr>
        <w:lang w:val="nb-N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BF" w:rsidRPr="00553E2C" w:rsidRDefault="006B105D" w:rsidP="00553E2C">
    <w:pPr>
      <w:pStyle w:val="Frstetopptekst"/>
    </w:pPr>
    <w:r>
      <w:rPr>
        <w:noProof/>
        <w:lang w:val="nn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-130810</wp:posOffset>
          </wp:positionV>
          <wp:extent cx="716280" cy="320040"/>
          <wp:effectExtent l="0" t="0" r="7620" b="3810"/>
          <wp:wrapThrough wrapText="bothSides">
            <wp:wrapPolygon edited="0">
              <wp:start x="0" y="0"/>
              <wp:lineTo x="0" y="20571"/>
              <wp:lineTo x="21255" y="20571"/>
              <wp:lineTo x="21255" y="0"/>
              <wp:lineTo x="0" y="0"/>
            </wp:wrapPolygon>
          </wp:wrapThrough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 w:rsidRPr="00553E2C">
      <w:t xml:space="preserve"> </w:t>
    </w:r>
    <w:r w:rsidR="00553E2C" w:rsidRPr="00553E2C">
      <w:t>VIDSYN RÅDGIVNING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2E4B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71136"/>
    <w:multiLevelType w:val="hybridMultilevel"/>
    <w:tmpl w:val="BEEABA36"/>
    <w:lvl w:ilvl="0" w:tplc="4D1EF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12F1D"/>
    <w:multiLevelType w:val="multilevel"/>
    <w:tmpl w:val="62F48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E25F06"/>
    <w:multiLevelType w:val="hybridMultilevel"/>
    <w:tmpl w:val="FACAE1C0"/>
    <w:lvl w:ilvl="0" w:tplc="5BBA770A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0D36"/>
    <w:multiLevelType w:val="hybridMultilevel"/>
    <w:tmpl w:val="1624D38C"/>
    <w:lvl w:ilvl="0" w:tplc="EB70E3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5"/>
    <w:multiLevelType w:val="multilevel"/>
    <w:tmpl w:val="8EC8FA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9863144"/>
    <w:multiLevelType w:val="hybridMultilevel"/>
    <w:tmpl w:val="50787590"/>
    <w:lvl w:ilvl="0" w:tplc="A5FA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95934"/>
    <w:multiLevelType w:val="hybridMultilevel"/>
    <w:tmpl w:val="0E148188"/>
    <w:lvl w:ilvl="0" w:tplc="39E2046E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33000"/>
    <w:multiLevelType w:val="hybridMultilevel"/>
    <w:tmpl w:val="47643138"/>
    <w:lvl w:ilvl="0" w:tplc="20108AE2">
      <w:start w:val="1"/>
      <w:numFmt w:val="decimal"/>
      <w:lvlText w:val="%1."/>
      <w:lvlJc w:val="left"/>
      <w:pPr>
        <w:ind w:left="1077" w:hanging="360"/>
      </w:pPr>
    </w:lvl>
    <w:lvl w:ilvl="1" w:tplc="08140019" w:tentative="1">
      <w:start w:val="1"/>
      <w:numFmt w:val="lowerLetter"/>
      <w:lvlText w:val="%2."/>
      <w:lvlJc w:val="left"/>
      <w:pPr>
        <w:ind w:left="1797" w:hanging="360"/>
      </w:pPr>
    </w:lvl>
    <w:lvl w:ilvl="2" w:tplc="0814001B" w:tentative="1">
      <w:start w:val="1"/>
      <w:numFmt w:val="lowerRoman"/>
      <w:lvlText w:val="%3."/>
      <w:lvlJc w:val="right"/>
      <w:pPr>
        <w:ind w:left="2517" w:hanging="180"/>
      </w:pPr>
    </w:lvl>
    <w:lvl w:ilvl="3" w:tplc="0814000F" w:tentative="1">
      <w:start w:val="1"/>
      <w:numFmt w:val="decimal"/>
      <w:lvlText w:val="%4."/>
      <w:lvlJc w:val="left"/>
      <w:pPr>
        <w:ind w:left="3237" w:hanging="360"/>
      </w:pPr>
    </w:lvl>
    <w:lvl w:ilvl="4" w:tplc="08140019" w:tentative="1">
      <w:start w:val="1"/>
      <w:numFmt w:val="lowerLetter"/>
      <w:lvlText w:val="%5."/>
      <w:lvlJc w:val="left"/>
      <w:pPr>
        <w:ind w:left="3957" w:hanging="360"/>
      </w:pPr>
    </w:lvl>
    <w:lvl w:ilvl="5" w:tplc="0814001B" w:tentative="1">
      <w:start w:val="1"/>
      <w:numFmt w:val="lowerRoman"/>
      <w:lvlText w:val="%6."/>
      <w:lvlJc w:val="right"/>
      <w:pPr>
        <w:ind w:left="4677" w:hanging="180"/>
      </w:pPr>
    </w:lvl>
    <w:lvl w:ilvl="6" w:tplc="0814000F" w:tentative="1">
      <w:start w:val="1"/>
      <w:numFmt w:val="decimal"/>
      <w:lvlText w:val="%7."/>
      <w:lvlJc w:val="left"/>
      <w:pPr>
        <w:ind w:left="5397" w:hanging="360"/>
      </w:pPr>
    </w:lvl>
    <w:lvl w:ilvl="7" w:tplc="08140019" w:tentative="1">
      <w:start w:val="1"/>
      <w:numFmt w:val="lowerLetter"/>
      <w:lvlText w:val="%8."/>
      <w:lvlJc w:val="left"/>
      <w:pPr>
        <w:ind w:left="6117" w:hanging="360"/>
      </w:pPr>
    </w:lvl>
    <w:lvl w:ilvl="8" w:tplc="08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B83D1D"/>
    <w:multiLevelType w:val="hybridMultilevel"/>
    <w:tmpl w:val="5EB81208"/>
    <w:lvl w:ilvl="0" w:tplc="E5406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F34BE"/>
    <w:multiLevelType w:val="hybridMultilevel"/>
    <w:tmpl w:val="51104A1C"/>
    <w:lvl w:ilvl="0" w:tplc="37F2A9C6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818D0"/>
    <w:multiLevelType w:val="multilevel"/>
    <w:tmpl w:val="313056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20E1D4A"/>
    <w:multiLevelType w:val="hybridMultilevel"/>
    <w:tmpl w:val="1E2E1E74"/>
    <w:lvl w:ilvl="0" w:tplc="B0CE5F02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733821"/>
    <w:multiLevelType w:val="hybridMultilevel"/>
    <w:tmpl w:val="2B2A5F8C"/>
    <w:lvl w:ilvl="0" w:tplc="3A483C10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F02F2"/>
    <w:multiLevelType w:val="hybridMultilevel"/>
    <w:tmpl w:val="04464134"/>
    <w:lvl w:ilvl="0" w:tplc="1C16F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E6EF4"/>
    <w:multiLevelType w:val="multilevel"/>
    <w:tmpl w:val="BBB21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4147B7F"/>
    <w:multiLevelType w:val="hybridMultilevel"/>
    <w:tmpl w:val="55F03DAC"/>
    <w:lvl w:ilvl="0" w:tplc="1FCEAD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D0DB2"/>
    <w:multiLevelType w:val="hybridMultilevel"/>
    <w:tmpl w:val="52FCF59A"/>
    <w:lvl w:ilvl="0" w:tplc="AA0A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25786"/>
    <w:multiLevelType w:val="hybridMultilevel"/>
    <w:tmpl w:val="0FC445CC"/>
    <w:lvl w:ilvl="0" w:tplc="25C45946">
      <w:start w:val="1"/>
      <w:numFmt w:val="decimal"/>
      <w:lvlText w:val="%1."/>
      <w:lvlJc w:val="left"/>
      <w:pPr>
        <w:ind w:left="1440" w:hanging="360"/>
      </w:p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1E7601"/>
    <w:multiLevelType w:val="hybridMultilevel"/>
    <w:tmpl w:val="C94AA732"/>
    <w:lvl w:ilvl="0" w:tplc="3BBCEC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4"/>
  </w:num>
  <w:num w:numId="4">
    <w:abstractNumId w:val="3"/>
  </w:num>
  <w:num w:numId="5">
    <w:abstractNumId w:val="14"/>
  </w:num>
  <w:num w:numId="6">
    <w:abstractNumId w:val="14"/>
  </w:num>
  <w:num w:numId="7">
    <w:abstractNumId w:val="3"/>
  </w:num>
  <w:num w:numId="8">
    <w:abstractNumId w:val="3"/>
  </w:num>
  <w:num w:numId="9">
    <w:abstractNumId w:val="17"/>
  </w:num>
  <w:num w:numId="10">
    <w:abstractNumId w:val="7"/>
  </w:num>
  <w:num w:numId="11">
    <w:abstractNumId w:val="7"/>
  </w:num>
  <w:num w:numId="12">
    <w:abstractNumId w:val="19"/>
  </w:num>
  <w:num w:numId="13">
    <w:abstractNumId w:val="4"/>
  </w:num>
  <w:num w:numId="14">
    <w:abstractNumId w:val="4"/>
  </w:num>
  <w:num w:numId="15">
    <w:abstractNumId w:val="7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7"/>
  </w:num>
  <w:num w:numId="21">
    <w:abstractNumId w:val="17"/>
  </w:num>
  <w:num w:numId="22">
    <w:abstractNumId w:val="6"/>
  </w:num>
  <w:num w:numId="23">
    <w:abstractNumId w:val="6"/>
  </w:num>
  <w:num w:numId="24">
    <w:abstractNumId w:val="16"/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3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9"/>
  </w:num>
  <w:num w:numId="36">
    <w:abstractNumId w:val="1"/>
  </w:num>
  <w:num w:numId="37">
    <w:abstractNumId w:val="9"/>
  </w:num>
  <w:num w:numId="38">
    <w:abstractNumId w:val="10"/>
  </w:num>
  <w:num w:numId="39">
    <w:abstractNumId w:val="0"/>
  </w:num>
  <w:num w:numId="40">
    <w:abstractNumId w:val="0"/>
  </w:num>
  <w:num w:numId="41">
    <w:abstractNumId w:val="0"/>
  </w:num>
  <w:num w:numId="42">
    <w:abstractNumId w:val="12"/>
  </w:num>
  <w:num w:numId="43">
    <w:abstractNumId w:val="11"/>
  </w:num>
  <w:num w:numId="44">
    <w:abstractNumId w:val="5"/>
  </w:num>
  <w:num w:numId="45">
    <w:abstractNumId w:val="1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5D"/>
    <w:rsid w:val="00000F4D"/>
    <w:rsid w:val="000029E7"/>
    <w:rsid w:val="00023472"/>
    <w:rsid w:val="000B7AC9"/>
    <w:rsid w:val="0010663C"/>
    <w:rsid w:val="001262A4"/>
    <w:rsid w:val="001573C5"/>
    <w:rsid w:val="001607B4"/>
    <w:rsid w:val="001A1738"/>
    <w:rsid w:val="00213B5C"/>
    <w:rsid w:val="002F3155"/>
    <w:rsid w:val="002F73AD"/>
    <w:rsid w:val="00314072"/>
    <w:rsid w:val="00347FBF"/>
    <w:rsid w:val="003B33DA"/>
    <w:rsid w:val="003D18E3"/>
    <w:rsid w:val="003E4C22"/>
    <w:rsid w:val="003F22E0"/>
    <w:rsid w:val="004209BA"/>
    <w:rsid w:val="00421946"/>
    <w:rsid w:val="00454F42"/>
    <w:rsid w:val="004732A5"/>
    <w:rsid w:val="004B318E"/>
    <w:rsid w:val="004B6C3D"/>
    <w:rsid w:val="00523E26"/>
    <w:rsid w:val="005323E5"/>
    <w:rsid w:val="00553E2C"/>
    <w:rsid w:val="00555AE9"/>
    <w:rsid w:val="00572309"/>
    <w:rsid w:val="005B2278"/>
    <w:rsid w:val="0061653E"/>
    <w:rsid w:val="006470E3"/>
    <w:rsid w:val="00674906"/>
    <w:rsid w:val="00680CC0"/>
    <w:rsid w:val="006B105D"/>
    <w:rsid w:val="006B7A1C"/>
    <w:rsid w:val="006D1282"/>
    <w:rsid w:val="006E5D60"/>
    <w:rsid w:val="0070658E"/>
    <w:rsid w:val="00724930"/>
    <w:rsid w:val="007271CF"/>
    <w:rsid w:val="0075060B"/>
    <w:rsid w:val="00753419"/>
    <w:rsid w:val="0076472C"/>
    <w:rsid w:val="00775EAB"/>
    <w:rsid w:val="007B4077"/>
    <w:rsid w:val="007D698C"/>
    <w:rsid w:val="007E7303"/>
    <w:rsid w:val="0085513C"/>
    <w:rsid w:val="00860194"/>
    <w:rsid w:val="008802B8"/>
    <w:rsid w:val="008A0D3D"/>
    <w:rsid w:val="00917969"/>
    <w:rsid w:val="009B3569"/>
    <w:rsid w:val="009D2DEC"/>
    <w:rsid w:val="00A0023A"/>
    <w:rsid w:val="00A33F82"/>
    <w:rsid w:val="00A62E1F"/>
    <w:rsid w:val="00A81005"/>
    <w:rsid w:val="00A839CA"/>
    <w:rsid w:val="00AD1769"/>
    <w:rsid w:val="00B11146"/>
    <w:rsid w:val="00B47CAE"/>
    <w:rsid w:val="00B56A79"/>
    <w:rsid w:val="00BB4086"/>
    <w:rsid w:val="00BE1B53"/>
    <w:rsid w:val="00C557B6"/>
    <w:rsid w:val="00C66DF4"/>
    <w:rsid w:val="00CC472F"/>
    <w:rsid w:val="00D316A9"/>
    <w:rsid w:val="00D54A6F"/>
    <w:rsid w:val="00D72A10"/>
    <w:rsid w:val="00DB2B8E"/>
    <w:rsid w:val="00DB7B33"/>
    <w:rsid w:val="00DD559C"/>
    <w:rsid w:val="00E029CE"/>
    <w:rsid w:val="00E47C84"/>
    <w:rsid w:val="00E858F7"/>
    <w:rsid w:val="00EC76B8"/>
    <w:rsid w:val="00ED1A4F"/>
    <w:rsid w:val="00EE20BA"/>
    <w:rsid w:val="00F01D4A"/>
    <w:rsid w:val="00F059B9"/>
    <w:rsid w:val="00F17495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38E63B9-81C5-4C97-9813-7ED5416B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3D"/>
    <w:pPr>
      <w:spacing w:before="120" w:after="120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6B105D"/>
    <w:pPr>
      <w:keepNext/>
      <w:pageBreakBefore/>
      <w:numPr>
        <w:numId w:val="42"/>
      </w:numPr>
      <w:spacing w:before="720" w:after="24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autoRedefine/>
    <w:qFormat/>
    <w:rsid w:val="006B105D"/>
    <w:pPr>
      <w:keepNext/>
      <w:outlineLvl w:val="1"/>
    </w:pPr>
    <w:rPr>
      <w:b/>
      <w:lang w:val="nb-NO"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85513C"/>
    <w:pPr>
      <w:spacing w:before="180" w:after="84"/>
      <w:outlineLvl w:val="2"/>
    </w:pPr>
    <w:rPr>
      <w:b w:val="0"/>
      <w:u w:val="single"/>
    </w:rPr>
  </w:style>
  <w:style w:type="paragraph" w:styleId="Overskrift4">
    <w:name w:val="heading 4"/>
    <w:basedOn w:val="Overskrift3"/>
    <w:autoRedefine/>
    <w:qFormat/>
    <w:rsid w:val="00555AE9"/>
    <w:pPr>
      <w:outlineLvl w:val="3"/>
    </w:pPr>
    <w:rPr>
      <w:i/>
      <w:u w:val="non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</w:style>
  <w:style w:type="paragraph" w:styleId="Bobletekst">
    <w:name w:val="Balloon Text"/>
    <w:basedOn w:val="Normal"/>
    <w:link w:val="BobletekstTegn"/>
    <w:uiPriority w:val="99"/>
    <w:semiHidden/>
    <w:unhideWhenUsed/>
    <w:rsid w:val="00000F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00F4D"/>
    <w:rPr>
      <w:rFonts w:ascii="Tahoma" w:hAnsi="Tahoma" w:cs="Tahoma"/>
      <w:sz w:val="16"/>
      <w:szCs w:val="16"/>
      <w:lang w:val="nb-NO"/>
    </w:rPr>
  </w:style>
  <w:style w:type="character" w:customStyle="1" w:styleId="TopptekstTegn">
    <w:name w:val="Topptekst Tegn"/>
    <w:link w:val="Topptekst"/>
    <w:uiPriority w:val="99"/>
    <w:rsid w:val="00347FBF"/>
    <w:rPr>
      <w:b/>
      <w:i/>
      <w:sz w:val="16"/>
      <w:lang w:val="nb-NO"/>
    </w:rPr>
  </w:style>
  <w:style w:type="character" w:customStyle="1" w:styleId="BunntekstTegn">
    <w:name w:val="Bunntekst Tegn"/>
    <w:link w:val="Bunntekst"/>
    <w:rsid w:val="00347FBF"/>
    <w:rPr>
      <w:b/>
      <w:lang w:val="nb-NO"/>
    </w:rPr>
  </w:style>
  <w:style w:type="table" w:styleId="Tabellrutenett">
    <w:name w:val="Table Grid"/>
    <w:basedOn w:val="Vanligtabell"/>
    <w:uiPriority w:val="59"/>
    <w:rsid w:val="00B5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3">
    <w:name w:val="toc 3"/>
    <w:basedOn w:val="INNH2"/>
    <w:next w:val="Normal"/>
    <w:pPr>
      <w:spacing w:before="60" w:after="0"/>
      <w:ind w:left="1440"/>
    </w:pPr>
  </w:style>
  <w:style w:type="paragraph" w:styleId="INNH2">
    <w:name w:val="toc 2"/>
    <w:basedOn w:val="INNH1"/>
    <w:pPr>
      <w:tabs>
        <w:tab w:val="right" w:leader="dot" w:pos="9360"/>
      </w:tabs>
      <w:spacing w:before="120" w:after="60"/>
      <w:ind w:left="720"/>
    </w:pPr>
    <w:rPr>
      <w:b/>
      <w:sz w:val="20"/>
    </w:rPr>
  </w:style>
  <w:style w:type="paragraph" w:styleId="INNH1">
    <w:name w:val="toc 1"/>
    <w:basedOn w:val="Normal"/>
    <w:next w:val="Normal"/>
    <w:uiPriority w:val="39"/>
    <w:pPr>
      <w:keepNext/>
      <w:tabs>
        <w:tab w:val="right" w:pos="9360"/>
      </w:tabs>
      <w:spacing w:before="180"/>
    </w:pPr>
  </w:style>
  <w:style w:type="paragraph" w:styleId="Indeks1">
    <w:name w:val="index 1"/>
    <w:basedOn w:val="Normal"/>
    <w:next w:val="Normal"/>
  </w:style>
  <w:style w:type="paragraph" w:styleId="Stikkordregisteroverskrift">
    <w:name w:val="index heading"/>
    <w:basedOn w:val="Overskrift1"/>
    <w:next w:val="Normal"/>
    <w:pPr>
      <w:spacing w:before="187" w:after="58"/>
    </w:pPr>
    <w:rPr>
      <w:sz w:val="24"/>
    </w:rPr>
  </w:style>
  <w:style w:type="paragraph" w:styleId="Bunntekst">
    <w:name w:val="footer"/>
    <w:basedOn w:val="Overskrift1"/>
    <w:link w:val="BunntekstTegn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  <w:jc w:val="both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252"/>
        <w:tab w:val="right" w:pos="8504"/>
      </w:tabs>
    </w:pPr>
    <w:rPr>
      <w:b/>
      <w:i/>
      <w:sz w:val="16"/>
    </w:rPr>
  </w:style>
  <w:style w:type="character" w:styleId="Fotnotereferanse">
    <w:name w:val="footnote reference"/>
    <w:rPr>
      <w:position w:val="6"/>
      <w:sz w:val="16"/>
      <w:szCs w:val="16"/>
    </w:rPr>
  </w:style>
  <w:style w:type="paragraph" w:styleId="Fotnotetekst">
    <w:name w:val="footnote text"/>
    <w:basedOn w:val="Normal"/>
    <w:pPr>
      <w:ind w:left="180" w:hanging="180"/>
    </w:pPr>
  </w:style>
  <w:style w:type="paragraph" w:styleId="Vanliginnrykk">
    <w:name w:val="Normal Indent"/>
    <w:basedOn w:val="Normal"/>
    <w:pPr>
      <w:ind w:left="720" w:hanging="720"/>
    </w:pPr>
    <w:rPr>
      <w:i/>
    </w:rPr>
  </w:style>
  <w:style w:type="paragraph" w:customStyle="1" w:styleId="tittel">
    <w:name w:val="tittel"/>
    <w:basedOn w:val="Overskrift1"/>
    <w:next w:val="undertittel"/>
    <w:pPr>
      <w:pageBreakBefore w:val="0"/>
      <w:pBdr>
        <w:top w:val="single" w:sz="48" w:space="1" w:color="auto"/>
      </w:pBdr>
      <w:spacing w:before="3840"/>
      <w:jc w:val="right"/>
    </w:pPr>
  </w:style>
  <w:style w:type="paragraph" w:customStyle="1" w:styleId="undertittel">
    <w:name w:val="undertittel"/>
    <w:basedOn w:val="tittel"/>
    <w:next w:val="forfatternavn"/>
    <w:pPr>
      <w:pBdr>
        <w:top w:val="none" w:sz="0" w:space="0" w:color="auto"/>
      </w:pBdr>
      <w:spacing w:before="0" w:after="960"/>
    </w:pPr>
  </w:style>
  <w:style w:type="paragraph" w:customStyle="1" w:styleId="forfatternavn">
    <w:name w:val="forfatternavn"/>
    <w:basedOn w:val="Overskrift1"/>
    <w:next w:val="Normal"/>
    <w:pPr>
      <w:pageBreakBefore w:val="0"/>
      <w:spacing w:after="0"/>
      <w:jc w:val="right"/>
    </w:pPr>
  </w:style>
  <w:style w:type="paragraph" w:customStyle="1" w:styleId="firmanavn">
    <w:name w:val="firmanavn"/>
    <w:basedOn w:val="Overskrift1"/>
    <w:pPr>
      <w:spacing w:before="0" w:after="0"/>
    </w:pPr>
  </w:style>
  <w:style w:type="paragraph" w:customStyle="1" w:styleId="overskriftinnh">
    <w:name w:val="overskrift. innh"/>
    <w:basedOn w:val="Overskrift1"/>
    <w:pPr>
      <w:spacing w:before="480"/>
    </w:pPr>
    <w:rPr>
      <w:sz w:val="36"/>
    </w:rPr>
  </w:style>
  <w:style w:type="paragraph" w:customStyle="1" w:styleId="liste">
    <w:name w:val="liste"/>
    <w:basedOn w:val="Normal"/>
    <w:pPr>
      <w:tabs>
        <w:tab w:val="left" w:pos="3600"/>
      </w:tabs>
      <w:ind w:left="2160" w:hanging="360"/>
    </w:pPr>
  </w:style>
  <w:style w:type="paragraph" w:customStyle="1" w:styleId="tabelltekst">
    <w:name w:val="tabelltekst"/>
    <w:basedOn w:val="Normal"/>
  </w:style>
  <w:style w:type="paragraph" w:customStyle="1" w:styleId="ingress">
    <w:name w:val="ingress"/>
    <w:basedOn w:val="Vanliginnrykk"/>
    <w:pPr>
      <w:keepLines/>
      <w:ind w:left="0"/>
    </w:pPr>
    <w:rPr>
      <w:b/>
    </w:rPr>
  </w:style>
  <w:style w:type="paragraph" w:customStyle="1" w:styleId="sitat">
    <w:name w:val="sitat"/>
    <w:basedOn w:val="Vanliginnrykk"/>
    <w:pPr>
      <w:ind w:right="720" w:firstLine="0"/>
    </w:pPr>
    <w:rPr>
      <w:b/>
    </w:rPr>
  </w:style>
  <w:style w:type="paragraph" w:customStyle="1" w:styleId="Frstetopptekst">
    <w:name w:val="Første topptekst"/>
    <w:basedOn w:val="firmanavn"/>
    <w:link w:val="FrstetopptekstTegn"/>
    <w:autoRedefine/>
    <w:qFormat/>
    <w:rsid w:val="00553E2C"/>
    <w:pPr>
      <w:numPr>
        <w:numId w:val="0"/>
      </w:numPr>
    </w:pPr>
    <w:rPr>
      <w:b w:val="0"/>
      <w:smallCaps/>
      <w:color w:val="4F81BD" w:themeColor="accent1"/>
      <w:sz w:val="32"/>
      <w:lang w:val="nb-NO"/>
    </w:rPr>
  </w:style>
  <w:style w:type="character" w:customStyle="1" w:styleId="FrstetopptekstTegn">
    <w:name w:val="Første topptekst Tegn"/>
    <w:link w:val="Frstetopptekst"/>
    <w:rsid w:val="00553E2C"/>
    <w:rPr>
      <w:smallCaps/>
      <w:color w:val="4F81BD" w:themeColor="accent1"/>
      <w:sz w:val="32"/>
      <w:lang w:val="nb-NO"/>
    </w:rPr>
  </w:style>
  <w:style w:type="paragraph" w:styleId="Tittel0">
    <w:name w:val="Title"/>
    <w:basedOn w:val="Normal"/>
    <w:next w:val="Normal"/>
    <w:link w:val="TittelTegn"/>
    <w:autoRedefine/>
    <w:uiPriority w:val="10"/>
    <w:qFormat/>
    <w:rsid w:val="00555AE9"/>
    <w:pPr>
      <w:pBdr>
        <w:bottom w:val="single" w:sz="8" w:space="4" w:color="4F81BD"/>
      </w:pBdr>
      <w:spacing w:before="6240" w:after="300"/>
      <w:contextualSpacing/>
      <w:jc w:val="right"/>
    </w:pPr>
    <w:rPr>
      <w:spacing w:val="5"/>
      <w:kern w:val="28"/>
      <w:sz w:val="52"/>
      <w:szCs w:val="52"/>
    </w:rPr>
  </w:style>
  <w:style w:type="character" w:customStyle="1" w:styleId="TittelTegn">
    <w:name w:val="Tittel Tegn"/>
    <w:link w:val="Tittel0"/>
    <w:uiPriority w:val="10"/>
    <w:rsid w:val="00555AE9"/>
    <w:rPr>
      <w:rFonts w:eastAsia="Times New Roman" w:cs="Times New Roman"/>
      <w:spacing w:val="5"/>
      <w:kern w:val="28"/>
      <w:sz w:val="52"/>
      <w:szCs w:val="52"/>
    </w:rPr>
  </w:style>
  <w:style w:type="paragraph" w:styleId="Undertittel0">
    <w:name w:val="Subtitle"/>
    <w:basedOn w:val="Normal"/>
    <w:next w:val="Normal"/>
    <w:link w:val="UndertittelTegn"/>
    <w:autoRedefine/>
    <w:uiPriority w:val="11"/>
    <w:qFormat/>
    <w:rsid w:val="00555AE9"/>
    <w:pPr>
      <w:numPr>
        <w:ilvl w:val="1"/>
      </w:numPr>
      <w:jc w:val="right"/>
    </w:pPr>
    <w:rPr>
      <w:rFonts w:ascii="Cambria" w:hAnsi="Cambria"/>
      <w:i/>
      <w:iCs/>
      <w:spacing w:val="15"/>
      <w:szCs w:val="24"/>
    </w:rPr>
  </w:style>
  <w:style w:type="character" w:customStyle="1" w:styleId="UndertittelTegn">
    <w:name w:val="Undertittel Tegn"/>
    <w:link w:val="Undertittel0"/>
    <w:uiPriority w:val="11"/>
    <w:rsid w:val="00555AE9"/>
    <w:rPr>
      <w:rFonts w:ascii="Cambria" w:eastAsia="Times New Roman" w:hAnsi="Cambria" w:cs="Times New Roman"/>
      <w:i/>
      <w:iCs/>
      <w:spacing w:val="15"/>
      <w:sz w:val="24"/>
      <w:szCs w:val="24"/>
    </w:rPr>
  </w:style>
  <w:style w:type="paragraph" w:customStyle="1" w:styleId="Frstebunntekst">
    <w:name w:val="Første bunntekst"/>
    <w:basedOn w:val="Normal"/>
    <w:link w:val="FrstebunntekstTegn"/>
    <w:autoRedefine/>
    <w:qFormat/>
    <w:rsid w:val="00555AE9"/>
    <w:pPr>
      <w:spacing w:before="0" w:after="0"/>
    </w:pPr>
    <w:rPr>
      <w:sz w:val="16"/>
    </w:rPr>
  </w:style>
  <w:style w:type="character" w:customStyle="1" w:styleId="FrstebunntekstTegn">
    <w:name w:val="Første bunntekst Tegn"/>
    <w:link w:val="Frstebunntekst"/>
    <w:rsid w:val="00555AE9"/>
    <w:rPr>
      <w:sz w:val="16"/>
    </w:rPr>
  </w:style>
  <w:style w:type="character" w:customStyle="1" w:styleId="Overskrift1Tegn">
    <w:name w:val="Overskrift 1 Tegn"/>
    <w:link w:val="Overskrift1"/>
    <w:rsid w:val="006B105D"/>
    <w:rPr>
      <w:b/>
      <w:sz w:val="28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454F42"/>
    <w:pPr>
      <w:keepNext/>
      <w:spacing w:before="0" w:after="200"/>
    </w:pPr>
    <w:rPr>
      <w:b/>
      <w:bCs/>
      <w:sz w:val="18"/>
      <w:szCs w:val="18"/>
    </w:rPr>
  </w:style>
  <w:style w:type="paragraph" w:styleId="Punktliste">
    <w:name w:val="List Bullet"/>
    <w:basedOn w:val="Normal"/>
    <w:autoRedefine/>
    <w:uiPriority w:val="99"/>
    <w:unhideWhenUsed/>
    <w:rsid w:val="004B6C3D"/>
    <w:pPr>
      <w:numPr>
        <w:numId w:val="41"/>
      </w:numPr>
      <w:contextualSpacing/>
    </w:pPr>
  </w:style>
  <w:style w:type="character" w:customStyle="1" w:styleId="Overskrift3Tegn">
    <w:name w:val="Overskrift 3 Tegn"/>
    <w:link w:val="Overskrift3"/>
    <w:rsid w:val="006B105D"/>
    <w:rPr>
      <w:sz w:val="24"/>
      <w:u w:val="single"/>
    </w:rPr>
  </w:style>
  <w:style w:type="character" w:styleId="Hyperkobling">
    <w:name w:val="Hyperlink"/>
    <w:basedOn w:val="Standardskriftforavsnitt"/>
    <w:uiPriority w:val="99"/>
    <w:unhideWhenUsed/>
    <w:rsid w:val="00674906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32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845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1681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71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1891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9064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708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62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201985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9482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1786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19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5069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47982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610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3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2284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4096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877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35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6347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hl\AppData\Roaming\Microsoft\Maler\Vidsyn%20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EE7F-1C34-4493-9123-21A07DE7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Vidsyn rapport.dotx</Template>
  <TotalTime>188</TotalTime>
  <Pages>4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prosjektskisser</vt:lpstr>
    </vt:vector>
  </TitlesOfParts>
  <Company>Sogn og Fjordane Fylkeskommune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prosjektskisser</dc:title>
  <dc:creator>Jan Øhlckers</dc:creator>
  <cp:lastModifiedBy>Jan Øhlckers</cp:lastModifiedBy>
  <cp:revision>15</cp:revision>
  <dcterms:created xsi:type="dcterms:W3CDTF">2013-02-10T07:55:00Z</dcterms:created>
  <dcterms:modified xsi:type="dcterms:W3CDTF">2014-05-29T18:41:00Z</dcterms:modified>
</cp:coreProperties>
</file>