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ECC66" w14:textId="77777777" w:rsidR="006B105D" w:rsidRDefault="006B105D" w:rsidP="007A5E29">
      <w:pPr>
        <w:pStyle w:val="Tittel0"/>
        <w:rPr>
          <w:lang w:val="nb-NO"/>
        </w:rPr>
      </w:pPr>
      <w:bookmarkStart w:id="0" w:name="_Toc324079282"/>
      <w:bookmarkStart w:id="1" w:name="_GoBack"/>
      <w:bookmarkEnd w:id="1"/>
      <w:r w:rsidRPr="006B105D">
        <w:rPr>
          <w:lang w:val="nb-NO"/>
        </w:rPr>
        <w:t>Årsrapport</w:t>
      </w:r>
    </w:p>
    <w:p w14:paraId="288439CD" w14:textId="605AB8C6" w:rsidR="006B105D" w:rsidRPr="006B105D" w:rsidRDefault="00B3393E" w:rsidP="006B105D">
      <w:pPr>
        <w:pStyle w:val="Undertittel0"/>
        <w:rPr>
          <w:lang w:val="nb-NO"/>
        </w:rPr>
      </w:pPr>
      <w:r w:rsidRPr="006B105D">
        <w:rPr>
          <w:lang w:val="nb-NO"/>
        </w:rPr>
        <w:t>20</w:t>
      </w:r>
      <w:r>
        <w:rPr>
          <w:lang w:val="nb-NO"/>
        </w:rPr>
        <w:t>1</w:t>
      </w:r>
      <w:r w:rsidR="000027ED">
        <w:rPr>
          <w:lang w:val="nb-NO"/>
        </w:rPr>
        <w:t>8</w:t>
      </w:r>
      <w:r w:rsidR="006B105D">
        <w:rPr>
          <w:lang w:val="nb-NO"/>
        </w:rPr>
        <w:br/>
      </w:r>
      <w:r w:rsidR="006B105D" w:rsidRPr="006B105D">
        <w:rPr>
          <w:lang w:val="nb-NO"/>
        </w:rPr>
        <w:t>Vidsyn rådgivning as</w:t>
      </w:r>
      <w:r w:rsidR="006B105D">
        <w:rPr>
          <w:lang w:val="nb-NO"/>
        </w:rPr>
        <w:br/>
        <w:t xml:space="preserve">Org. nr. </w:t>
      </w:r>
      <w:r w:rsidR="006B105D" w:rsidRPr="006B105D">
        <w:rPr>
          <w:lang w:val="nb-NO"/>
        </w:rPr>
        <w:t>985 229</w:t>
      </w:r>
      <w:r w:rsidR="006B105D">
        <w:rPr>
          <w:lang w:val="nb-NO"/>
        </w:rPr>
        <w:t> </w:t>
      </w:r>
      <w:r w:rsidR="006B105D" w:rsidRPr="006B105D">
        <w:rPr>
          <w:lang w:val="nb-NO"/>
        </w:rPr>
        <w:t>201</w:t>
      </w:r>
      <w:r w:rsidR="006B105D">
        <w:rPr>
          <w:lang w:val="nb-NO"/>
        </w:rPr>
        <w:t xml:space="preserve"> </w:t>
      </w:r>
      <w:proofErr w:type="spellStart"/>
      <w:r w:rsidR="006B105D">
        <w:rPr>
          <w:lang w:val="nb-NO"/>
        </w:rPr>
        <w:t>mva</w:t>
      </w:r>
      <w:proofErr w:type="spellEnd"/>
    </w:p>
    <w:p w14:paraId="73AA31A8" w14:textId="77777777" w:rsidR="006B105D" w:rsidRPr="006B105D" w:rsidRDefault="006B105D" w:rsidP="006B105D">
      <w:pPr>
        <w:rPr>
          <w:lang w:val="nb-NO"/>
        </w:rPr>
      </w:pPr>
    </w:p>
    <w:p w14:paraId="633FDF1C" w14:textId="77777777" w:rsidR="006B105D" w:rsidRPr="006B105D" w:rsidRDefault="006B105D" w:rsidP="006B105D">
      <w:pPr>
        <w:rPr>
          <w:lang w:val="nb-NO"/>
        </w:rPr>
      </w:pPr>
    </w:p>
    <w:p w14:paraId="245F105D" w14:textId="77777777" w:rsidR="006B105D" w:rsidRPr="006B105D" w:rsidRDefault="006B105D" w:rsidP="006B105D">
      <w:pPr>
        <w:rPr>
          <w:lang w:val="nb-NO"/>
        </w:rPr>
      </w:pPr>
    </w:p>
    <w:p w14:paraId="6E03756E" w14:textId="77777777" w:rsidR="00CC472F" w:rsidRDefault="00CC472F" w:rsidP="00CC472F">
      <w:pPr>
        <w:rPr>
          <w:lang w:val="nb-NO"/>
        </w:rPr>
      </w:pPr>
    </w:p>
    <w:p w14:paraId="15BCFF44" w14:textId="77777777" w:rsidR="00CC472F" w:rsidRDefault="00CC472F" w:rsidP="00CC472F">
      <w:pPr>
        <w:rPr>
          <w:lang w:val="nb-NO"/>
        </w:rPr>
      </w:pPr>
    </w:p>
    <w:p w14:paraId="0E998263" w14:textId="77777777" w:rsidR="00CC472F" w:rsidRDefault="00CC472F" w:rsidP="00CC472F">
      <w:pPr>
        <w:rPr>
          <w:lang w:val="nb-NO"/>
        </w:rPr>
      </w:pPr>
    </w:p>
    <w:p w14:paraId="322BC9A9" w14:textId="77777777" w:rsidR="00CC472F" w:rsidRDefault="00CC472F" w:rsidP="00CC472F">
      <w:pPr>
        <w:rPr>
          <w:lang w:val="nb-NO"/>
        </w:rPr>
      </w:pPr>
    </w:p>
    <w:p w14:paraId="54E42CFD" w14:textId="77777777" w:rsidR="00CC472F" w:rsidRDefault="00CC472F" w:rsidP="00CC472F">
      <w:pPr>
        <w:rPr>
          <w:lang w:val="nb-NO"/>
        </w:rPr>
      </w:pPr>
    </w:p>
    <w:p w14:paraId="509EC285" w14:textId="77777777" w:rsidR="00CC472F" w:rsidRDefault="00CC472F" w:rsidP="00CC472F">
      <w:pPr>
        <w:rPr>
          <w:lang w:val="nb-NO"/>
        </w:rPr>
      </w:pPr>
    </w:p>
    <w:p w14:paraId="759955A2" w14:textId="77777777" w:rsidR="00CC472F" w:rsidRDefault="00CC472F" w:rsidP="00CC472F">
      <w:pPr>
        <w:rPr>
          <w:lang w:val="nb-NO"/>
        </w:rPr>
      </w:pPr>
    </w:p>
    <w:p w14:paraId="16772895" w14:textId="77777777" w:rsidR="00CC472F" w:rsidRDefault="00CC472F" w:rsidP="00CC472F">
      <w:pPr>
        <w:rPr>
          <w:lang w:val="nb-NO"/>
        </w:rPr>
      </w:pPr>
    </w:p>
    <w:p w14:paraId="745C9200" w14:textId="35CB7971" w:rsidR="006B105D" w:rsidRPr="006B105D" w:rsidRDefault="00A839CA" w:rsidP="00CC472F">
      <w:pPr>
        <w:pStyle w:val="Overskrift1"/>
        <w:numPr>
          <w:ilvl w:val="0"/>
          <w:numId w:val="0"/>
        </w:numPr>
        <w:rPr>
          <w:lang w:val="nb-NO"/>
        </w:rPr>
      </w:pPr>
      <w:r>
        <w:rPr>
          <w:lang w:val="nb-NO"/>
        </w:rPr>
        <w:lastRenderedPageBreak/>
        <w:t xml:space="preserve">STYRETS </w:t>
      </w:r>
      <w:r w:rsidR="006B105D" w:rsidRPr="006B105D">
        <w:rPr>
          <w:lang w:val="nb-NO"/>
        </w:rPr>
        <w:t xml:space="preserve">BERETNING </w:t>
      </w:r>
      <w:r w:rsidR="00B3393E" w:rsidRPr="006B105D">
        <w:rPr>
          <w:lang w:val="nb-NO"/>
        </w:rPr>
        <w:t>201</w:t>
      </w:r>
      <w:r w:rsidR="000027ED">
        <w:rPr>
          <w:lang w:val="nb-NO"/>
        </w:rPr>
        <w:t>8</w:t>
      </w:r>
    </w:p>
    <w:p w14:paraId="1E59FAD8" w14:textId="77777777" w:rsidR="006B105D" w:rsidRPr="006B105D" w:rsidRDefault="006B105D" w:rsidP="007A5E29">
      <w:pPr>
        <w:pStyle w:val="Overskrift2"/>
      </w:pPr>
      <w:r w:rsidRPr="006B105D">
        <w:t xml:space="preserve">Virksomhetens art og hvor den drives </w:t>
      </w:r>
    </w:p>
    <w:p w14:paraId="7CF8F939" w14:textId="77777777" w:rsidR="006B105D" w:rsidRPr="006B105D" w:rsidRDefault="006B105D" w:rsidP="006B105D">
      <w:pPr>
        <w:rPr>
          <w:lang w:val="nb-NO"/>
        </w:rPr>
      </w:pPr>
      <w:r w:rsidRPr="006B105D">
        <w:rPr>
          <w:lang w:val="nb-NO"/>
        </w:rPr>
        <w:t xml:space="preserve">Virksomheten er lokalisert i Øvre Årdal. </w:t>
      </w:r>
    </w:p>
    <w:p w14:paraId="767DE7DB" w14:textId="77777777" w:rsidR="006B105D" w:rsidRPr="006B105D" w:rsidRDefault="006B105D" w:rsidP="006B105D">
      <w:pPr>
        <w:rPr>
          <w:lang w:val="nb-NO"/>
        </w:rPr>
      </w:pPr>
      <w:r w:rsidRPr="006B105D">
        <w:rPr>
          <w:lang w:val="nb-NO"/>
        </w:rPr>
        <w:t>Selskapet driver rådgivning, prosjektledelse og undervisning innenfor strategisk ledelse, organisasjonsutvikling og ikt i offentlig sektor.</w:t>
      </w:r>
    </w:p>
    <w:p w14:paraId="5734A8FB" w14:textId="77777777" w:rsidR="00E47C84" w:rsidRDefault="00B11146" w:rsidP="007A5E29">
      <w:pPr>
        <w:pStyle w:val="Overskrift2"/>
      </w:pPr>
      <w:r>
        <w:t>S</w:t>
      </w:r>
      <w:r w:rsidR="00E47C84">
        <w:t>tyre</w:t>
      </w:r>
    </w:p>
    <w:p w14:paraId="1A4378BB" w14:textId="77777777" w:rsidR="00753419" w:rsidRPr="00753419" w:rsidRDefault="00753419" w:rsidP="00753419">
      <w:pPr>
        <w:rPr>
          <w:lang w:val="nb-NO"/>
        </w:rPr>
      </w:pPr>
      <w:r>
        <w:rPr>
          <w:lang w:val="nb-NO"/>
        </w:rPr>
        <w:t>Styret har slik sammensetning:</w:t>
      </w:r>
    </w:p>
    <w:p w14:paraId="297B65B7" w14:textId="77777777" w:rsidR="00E47C84" w:rsidRPr="00E47C84" w:rsidRDefault="00E47C84" w:rsidP="00E47C84">
      <w:pPr>
        <w:rPr>
          <w:lang w:val="nb-NO"/>
        </w:rPr>
      </w:pPr>
      <w:r>
        <w:rPr>
          <w:lang w:val="nb-NO"/>
        </w:rPr>
        <w:t>Jan Øhlckers, styreleder</w:t>
      </w:r>
      <w:r>
        <w:rPr>
          <w:lang w:val="nb-NO"/>
        </w:rPr>
        <w:br/>
        <w:t>Beate Ravn Øhlckers, medlem</w:t>
      </w:r>
      <w:r>
        <w:rPr>
          <w:lang w:val="nb-NO"/>
        </w:rPr>
        <w:br/>
        <w:t>Lars Ravn Øhlckers, medlem</w:t>
      </w:r>
      <w:r>
        <w:rPr>
          <w:lang w:val="nb-NO"/>
        </w:rPr>
        <w:br/>
        <w:t>Jonas Ravn Øhlckers, medlem</w:t>
      </w:r>
    </w:p>
    <w:p w14:paraId="7DF9F7C4" w14:textId="43178D70" w:rsidR="006B105D" w:rsidRDefault="006B105D" w:rsidP="007A5E29">
      <w:pPr>
        <w:pStyle w:val="Overskrift2"/>
      </w:pPr>
      <w:r>
        <w:t>Oppdrag</w:t>
      </w:r>
    </w:p>
    <w:p w14:paraId="526EC6DB" w14:textId="4AA22FB0" w:rsidR="005D15A0" w:rsidRPr="007A5E29" w:rsidRDefault="005D15A0" w:rsidP="005D15A0">
      <w:pPr>
        <w:rPr>
          <w:lang w:val="nb-NO"/>
        </w:rPr>
      </w:pPr>
      <w:r>
        <w:rPr>
          <w:lang w:val="nb-NO"/>
        </w:rPr>
        <w:t>Oppdragsmengden i 201</w:t>
      </w:r>
      <w:r w:rsidR="000027ED">
        <w:rPr>
          <w:lang w:val="nb-NO"/>
        </w:rPr>
        <w:t>8</w:t>
      </w:r>
      <w:r>
        <w:rPr>
          <w:lang w:val="nb-NO"/>
        </w:rPr>
        <w:t xml:space="preserve"> </w:t>
      </w:r>
      <w:r w:rsidR="008A4727">
        <w:rPr>
          <w:lang w:val="nb-NO"/>
        </w:rPr>
        <w:t>var</w:t>
      </w:r>
      <w:r>
        <w:rPr>
          <w:lang w:val="nb-NO"/>
        </w:rPr>
        <w:t xml:space="preserve"> god. Flere av oppdragene går over i 201</w:t>
      </w:r>
      <w:r w:rsidR="000027ED">
        <w:rPr>
          <w:lang w:val="nb-NO"/>
        </w:rPr>
        <w:t>9</w:t>
      </w:r>
      <w:r w:rsidR="0092659D">
        <w:rPr>
          <w:lang w:val="nb-NO"/>
        </w:rPr>
        <w:t xml:space="preserve"> (se: </w:t>
      </w:r>
      <w:hyperlink r:id="rId8" w:history="1">
        <w:r w:rsidR="0092659D" w:rsidRPr="00A95F42">
          <w:rPr>
            <w:rStyle w:val="Hyperkobling"/>
            <w:lang w:val="nb-NO"/>
          </w:rPr>
          <w:t>www.vidsyn.as</w:t>
        </w:r>
      </w:hyperlink>
      <w:proofErr w:type="gramStart"/>
      <w:r w:rsidR="0092659D">
        <w:rPr>
          <w:lang w:val="nb-NO"/>
        </w:rPr>
        <w:t xml:space="preserve">) </w:t>
      </w:r>
      <w:r>
        <w:rPr>
          <w:lang w:val="nb-NO"/>
        </w:rPr>
        <w:t>.</w:t>
      </w:r>
      <w:proofErr w:type="gramEnd"/>
      <w:r>
        <w:rPr>
          <w:lang w:val="nb-NO"/>
        </w:rPr>
        <w:t xml:space="preserve"> </w:t>
      </w:r>
      <w:r w:rsidRPr="007A5E29">
        <w:rPr>
          <w:lang w:val="nb-NO"/>
        </w:rPr>
        <w:t xml:space="preserve">Styret regner med nedgang i oppdragsmengden </w:t>
      </w:r>
      <w:r>
        <w:rPr>
          <w:lang w:val="nb-NO"/>
        </w:rPr>
        <w:t>etterhvert,</w:t>
      </w:r>
      <w:r w:rsidRPr="007A5E29">
        <w:rPr>
          <w:lang w:val="nb-NO"/>
        </w:rPr>
        <w:t xml:space="preserve"> men venter likevel et resultat som vil gi rom for utbytte også for </w:t>
      </w:r>
      <w:r w:rsidR="008A4727">
        <w:rPr>
          <w:lang w:val="nb-NO"/>
        </w:rPr>
        <w:t xml:space="preserve">driftsåret </w:t>
      </w:r>
      <w:r w:rsidRPr="007A5E29">
        <w:rPr>
          <w:lang w:val="nb-NO"/>
        </w:rPr>
        <w:t>201</w:t>
      </w:r>
      <w:r w:rsidR="000027ED">
        <w:rPr>
          <w:lang w:val="nb-NO"/>
        </w:rPr>
        <w:t>9</w:t>
      </w:r>
      <w:r w:rsidRPr="007A5E29">
        <w:rPr>
          <w:lang w:val="nb-NO"/>
        </w:rPr>
        <w:t>.</w:t>
      </w:r>
    </w:p>
    <w:p w14:paraId="79A315AF" w14:textId="5AE70871" w:rsidR="00ED3CDD" w:rsidRDefault="000D4FD5" w:rsidP="007A5E29">
      <w:pPr>
        <w:pStyle w:val="Overskrift3"/>
      </w:pPr>
      <w:r>
        <w:t>D</w:t>
      </w:r>
      <w:r w:rsidR="000027ED">
        <w:t>aglig ledelse</w:t>
      </w:r>
    </w:p>
    <w:p w14:paraId="0083C19B" w14:textId="77777777" w:rsidR="00ED3CDD" w:rsidRPr="005B2278" w:rsidRDefault="00ED3CDD" w:rsidP="007A5E29">
      <w:pPr>
        <w:pStyle w:val="Overskrift4"/>
      </w:pPr>
      <w:r w:rsidRPr="005B2278">
        <w:t xml:space="preserve">Sogn og Fjordane fylkeskommune </w:t>
      </w:r>
    </w:p>
    <w:p w14:paraId="6F90DA72" w14:textId="77777777" w:rsidR="000D4FD5" w:rsidRDefault="00662C02" w:rsidP="000D4FD5">
      <w:pPr>
        <w:pStyle w:val="Punktliste"/>
        <w:rPr>
          <w:lang w:val="nb-NO"/>
        </w:rPr>
      </w:pPr>
      <w:r>
        <w:rPr>
          <w:lang w:val="nb-NO"/>
        </w:rPr>
        <w:t>D</w:t>
      </w:r>
      <w:r w:rsidR="007A5E29">
        <w:rPr>
          <w:lang w:val="nb-NO"/>
        </w:rPr>
        <w:t xml:space="preserve">aglig leder </w:t>
      </w:r>
      <w:r w:rsidR="00ED3CDD" w:rsidRPr="005B2278">
        <w:rPr>
          <w:lang w:val="nb-NO"/>
        </w:rPr>
        <w:t>i F1 Holding as (</w:t>
      </w:r>
      <w:r>
        <w:rPr>
          <w:lang w:val="nb-NO"/>
        </w:rPr>
        <w:t xml:space="preserve">som </w:t>
      </w:r>
      <w:r w:rsidR="00ED3CDD" w:rsidRPr="005B2278">
        <w:rPr>
          <w:lang w:val="nb-NO"/>
        </w:rPr>
        <w:t>ei</w:t>
      </w:r>
      <w:r>
        <w:rPr>
          <w:lang w:val="nb-NO"/>
        </w:rPr>
        <w:t>de</w:t>
      </w:r>
      <w:r w:rsidR="00ED3CDD" w:rsidRPr="005B2278">
        <w:rPr>
          <w:lang w:val="nb-NO"/>
        </w:rPr>
        <w:t xml:space="preserve"> fylkeskommunen sine aksjer i Fjord1 as)</w:t>
      </w:r>
      <w:r w:rsidR="000027ED">
        <w:rPr>
          <w:lang w:val="nb-NO"/>
        </w:rPr>
        <w:t xml:space="preserve"> </w:t>
      </w:r>
    </w:p>
    <w:p w14:paraId="59A7017E" w14:textId="1BA6F850" w:rsidR="00ED3CDD" w:rsidRDefault="000027ED" w:rsidP="000D4FD5">
      <w:pPr>
        <w:pStyle w:val="Punktliste"/>
        <w:tabs>
          <w:tab w:val="clear" w:pos="360"/>
          <w:tab w:val="num" w:pos="720"/>
        </w:tabs>
        <w:ind w:left="720"/>
        <w:rPr>
          <w:lang w:val="nb-NO"/>
        </w:rPr>
      </w:pPr>
      <w:r>
        <w:rPr>
          <w:lang w:val="nb-NO"/>
        </w:rPr>
        <w:t>Selskapet endelig avviklet i 2018.</w:t>
      </w:r>
    </w:p>
    <w:p w14:paraId="067E5769" w14:textId="4AF372CF" w:rsidR="001B2575" w:rsidRDefault="001B2575" w:rsidP="007A5E29">
      <w:pPr>
        <w:pStyle w:val="Punktliste"/>
        <w:rPr>
          <w:lang w:val="nb-NO"/>
        </w:rPr>
      </w:pPr>
      <w:r>
        <w:rPr>
          <w:lang w:val="nb-NO"/>
        </w:rPr>
        <w:t>Daglig leder i Sogn og Fjordane Holding as</w:t>
      </w:r>
      <w:r w:rsidR="00662C02">
        <w:rPr>
          <w:lang w:val="nb-NO"/>
        </w:rPr>
        <w:t xml:space="preserve"> (som eier fylkeskommunen sine aksjer i Sogn og Fjordane Energi as</w:t>
      </w:r>
      <w:r w:rsidR="007E5CB1">
        <w:rPr>
          <w:lang w:val="nb-NO"/>
        </w:rPr>
        <w:t>)</w:t>
      </w:r>
    </w:p>
    <w:p w14:paraId="78885C5E" w14:textId="2C05DE6E" w:rsidR="000027ED" w:rsidRDefault="000027ED" w:rsidP="000027ED">
      <w:pPr>
        <w:pStyle w:val="Punktliste"/>
        <w:tabs>
          <w:tab w:val="clear" w:pos="360"/>
          <w:tab w:val="num" w:pos="720"/>
        </w:tabs>
        <w:ind w:left="720"/>
        <w:rPr>
          <w:lang w:val="nb-NO"/>
        </w:rPr>
      </w:pPr>
      <w:r>
        <w:rPr>
          <w:lang w:val="nb-NO"/>
        </w:rPr>
        <w:t>Prosessen med overføring av aksjene i SFE til kommunene i Sogn og Fjordane.</w:t>
      </w:r>
    </w:p>
    <w:p w14:paraId="6C68ACFE" w14:textId="77777777" w:rsidR="000D4FD5" w:rsidRDefault="000D4FD5" w:rsidP="000D4FD5">
      <w:pPr>
        <w:pStyle w:val="Overskrift3"/>
      </w:pPr>
      <w:r>
        <w:t>Rådgivning</w:t>
      </w:r>
      <w:r>
        <w:t xml:space="preserve"> </w:t>
      </w:r>
    </w:p>
    <w:p w14:paraId="58F68F88" w14:textId="5802544B" w:rsidR="000027ED" w:rsidRPr="005323E5" w:rsidRDefault="000027ED" w:rsidP="000027ED">
      <w:pPr>
        <w:pStyle w:val="Overskrift4"/>
      </w:pPr>
      <w:r>
        <w:t>Alarmsentralen</w:t>
      </w:r>
      <w:r w:rsidR="000D4FD5">
        <w:t xml:space="preserve"> i Sogn og Fjordane IKS og Bergen brannvesen</w:t>
      </w:r>
      <w:r>
        <w:t xml:space="preserve"> </w:t>
      </w:r>
    </w:p>
    <w:p w14:paraId="5277CCBF" w14:textId="153FCB01" w:rsidR="000027ED" w:rsidRDefault="000D4FD5" w:rsidP="000027ED">
      <w:pPr>
        <w:pStyle w:val="Punktliste"/>
      </w:pPr>
      <w:r w:rsidRPr="000D4FD5">
        <w:t>Virtuell 110-sentral i Florø</w:t>
      </w:r>
    </w:p>
    <w:p w14:paraId="49326F69" w14:textId="7832DDE7" w:rsidR="00ED4878" w:rsidRPr="005323E5" w:rsidRDefault="00ED4878" w:rsidP="00ED4878">
      <w:pPr>
        <w:pStyle w:val="Overskrift4"/>
      </w:pPr>
      <w:r w:rsidRPr="005323E5">
        <w:t>Innovasjon Norge</w:t>
      </w:r>
    </w:p>
    <w:p w14:paraId="03ADF0F9" w14:textId="6718FF2F" w:rsidR="001B2575" w:rsidRDefault="001B2575" w:rsidP="00ED4878">
      <w:pPr>
        <w:pStyle w:val="Punktliste"/>
        <w:rPr>
          <w:lang w:val="nb-NO"/>
        </w:rPr>
      </w:pPr>
      <w:proofErr w:type="spellStart"/>
      <w:r w:rsidRPr="00F61BCE">
        <w:rPr>
          <w:lang w:val="nb-NO"/>
        </w:rPr>
        <w:t>Vyssen</w:t>
      </w:r>
      <w:proofErr w:type="spellEnd"/>
      <w:r w:rsidRPr="00F61BCE">
        <w:rPr>
          <w:lang w:val="nb-NO"/>
        </w:rPr>
        <w:t xml:space="preserve"> Norge </w:t>
      </w:r>
      <w:r w:rsidR="0092659D" w:rsidRPr="00F61BCE">
        <w:rPr>
          <w:lang w:val="nb-NO"/>
        </w:rPr>
        <w:t>–</w:t>
      </w:r>
      <w:r w:rsidRPr="00F61BCE">
        <w:rPr>
          <w:lang w:val="nb-NO"/>
        </w:rPr>
        <w:t xml:space="preserve"> </w:t>
      </w:r>
      <w:r w:rsidR="00A8764A">
        <w:rPr>
          <w:lang w:val="nb-NO"/>
        </w:rPr>
        <w:t xml:space="preserve">skredsikring </w:t>
      </w:r>
      <w:r w:rsidR="000027ED">
        <w:rPr>
          <w:lang w:val="nb-NO"/>
        </w:rPr>
        <w:t>–</w:t>
      </w:r>
      <w:r w:rsidR="00A8764A">
        <w:rPr>
          <w:lang w:val="nb-NO"/>
        </w:rPr>
        <w:t xml:space="preserve"> </w:t>
      </w:r>
      <w:r w:rsidRPr="00F61BCE">
        <w:rPr>
          <w:lang w:val="nb-NO"/>
        </w:rPr>
        <w:t>mentor</w:t>
      </w:r>
    </w:p>
    <w:p w14:paraId="1FD6EA0B" w14:textId="2F6BD25B" w:rsidR="000D4FD5" w:rsidRDefault="000D4FD5" w:rsidP="000D4FD5">
      <w:pPr>
        <w:pStyle w:val="Overskrift3"/>
      </w:pPr>
      <w:r>
        <w:t>Utredning</w:t>
      </w:r>
    </w:p>
    <w:p w14:paraId="5B150D2E" w14:textId="57C0F07E" w:rsidR="000027ED" w:rsidRPr="005323E5" w:rsidRDefault="000027ED" w:rsidP="000027ED">
      <w:pPr>
        <w:pStyle w:val="Overskrift4"/>
      </w:pPr>
      <w:r>
        <w:t>Trivselshagen IKS, Gloppen</w:t>
      </w:r>
    </w:p>
    <w:p w14:paraId="51F83381" w14:textId="5671A81A" w:rsidR="000027ED" w:rsidRDefault="000D4FD5" w:rsidP="000027ED">
      <w:pPr>
        <w:pStyle w:val="Punktliste"/>
      </w:pPr>
      <w:proofErr w:type="spellStart"/>
      <w:r w:rsidRPr="000D4FD5">
        <w:t>Utreding</w:t>
      </w:r>
      <w:proofErr w:type="spellEnd"/>
      <w:r w:rsidRPr="000D4FD5">
        <w:t xml:space="preserve"> av framtidig organisasjonsform og struktur</w:t>
      </w:r>
    </w:p>
    <w:p w14:paraId="4CE89563" w14:textId="251745E8" w:rsidR="000D4FD5" w:rsidRPr="005323E5" w:rsidRDefault="000D4FD5" w:rsidP="000D4FD5">
      <w:pPr>
        <w:pStyle w:val="Overskrift4"/>
      </w:pPr>
      <w:r>
        <w:t>Kriminalomsorgen, region Vest</w:t>
      </w:r>
    </w:p>
    <w:p w14:paraId="614ACC61" w14:textId="2F7BFE05" w:rsidR="000D4FD5" w:rsidRDefault="000D4FD5" w:rsidP="000D4FD5">
      <w:pPr>
        <w:pStyle w:val="Punktliste"/>
      </w:pPr>
      <w:r>
        <w:t xml:space="preserve">Gartneri ved Vik fengsel - </w:t>
      </w:r>
      <w:proofErr w:type="spellStart"/>
      <w:r w:rsidRPr="000D4FD5">
        <w:t>Mulighetsstudie</w:t>
      </w:r>
      <w:proofErr w:type="spellEnd"/>
      <w:r w:rsidRPr="000D4FD5">
        <w:t xml:space="preserve"> og forretningsplan</w:t>
      </w:r>
    </w:p>
    <w:p w14:paraId="4432154E" w14:textId="076B22D0" w:rsidR="008A4727" w:rsidRPr="005323E5" w:rsidRDefault="008A4727" w:rsidP="008A4727">
      <w:pPr>
        <w:pStyle w:val="Overskrift4"/>
      </w:pPr>
      <w:r>
        <w:t>Sogn regionråd</w:t>
      </w:r>
    </w:p>
    <w:p w14:paraId="000AEF06" w14:textId="1F5798BB" w:rsidR="008A4727" w:rsidRDefault="008A4727" w:rsidP="008A4727">
      <w:pPr>
        <w:pStyle w:val="Punktliste"/>
      </w:pPr>
      <w:r w:rsidRPr="008A4727">
        <w:t>Utfordringsdokument til samråd mellom Sogn regionråd,  Hardangerrådet og kommunane Voss og Vaksdal</w:t>
      </w:r>
    </w:p>
    <w:p w14:paraId="23465A65" w14:textId="6C734799" w:rsidR="00CC472F" w:rsidRDefault="00CC472F" w:rsidP="007A5E29">
      <w:pPr>
        <w:pStyle w:val="Overskrift3"/>
      </w:pPr>
      <w:r>
        <w:lastRenderedPageBreak/>
        <w:t>Prosjektledelse</w:t>
      </w:r>
    </w:p>
    <w:p w14:paraId="04C7460D" w14:textId="7BBB8B0B" w:rsidR="000D4FD5" w:rsidRDefault="000D4FD5" w:rsidP="000D4FD5">
      <w:pPr>
        <w:pStyle w:val="Overskrift4"/>
      </w:pPr>
      <w:r>
        <w:t>Kommunesamarbeidet Årdal, Lærdal og Aurland</w:t>
      </w:r>
    </w:p>
    <w:p w14:paraId="1D8EA7C7" w14:textId="0ABA95AB" w:rsidR="000D4FD5" w:rsidRPr="000D4FD5" w:rsidRDefault="000D4FD5" w:rsidP="000D4FD5">
      <w:pPr>
        <w:pStyle w:val="Punktliste"/>
      </w:pPr>
      <w:r>
        <w:t xml:space="preserve">Felles </w:t>
      </w:r>
      <w:proofErr w:type="spellStart"/>
      <w:r>
        <w:t>digitaliseringsstrategi</w:t>
      </w:r>
      <w:proofErr w:type="spellEnd"/>
    </w:p>
    <w:p w14:paraId="0D3A979C" w14:textId="1027D324" w:rsidR="000027ED" w:rsidRDefault="000027ED" w:rsidP="007A5E29">
      <w:pPr>
        <w:pStyle w:val="Overskrift4"/>
      </w:pPr>
      <w:r>
        <w:t>NRK</w:t>
      </w:r>
      <w:r w:rsidR="000D4FD5">
        <w:t xml:space="preserve"> S</w:t>
      </w:r>
      <w:r w:rsidR="008A4727">
        <w:t>F</w:t>
      </w:r>
      <w:r w:rsidR="000D4FD5">
        <w:t>j.</w:t>
      </w:r>
      <w:r>
        <w:t xml:space="preserve">, </w:t>
      </w:r>
      <w:r w:rsidR="000D4FD5">
        <w:t xml:space="preserve">Avishuset </w:t>
      </w:r>
      <w:r>
        <w:t>Firda og Sogn og Fjordane teater</w:t>
      </w:r>
    </w:p>
    <w:p w14:paraId="65D6462B" w14:textId="710793F3" w:rsidR="000027ED" w:rsidRDefault="000027ED" w:rsidP="000027ED">
      <w:pPr>
        <w:pStyle w:val="Punktliste"/>
      </w:pPr>
      <w:r>
        <w:t>Nynorskhuset i Førde</w:t>
      </w:r>
    </w:p>
    <w:p w14:paraId="2242E9EA" w14:textId="7A5DBA9C" w:rsidR="001B2575" w:rsidRDefault="000D4FD5" w:rsidP="007A5E29">
      <w:pPr>
        <w:pStyle w:val="Overskrift4"/>
      </w:pPr>
      <w:r>
        <w:t>Vitensenteret i Sogn og Fjordane as - (</w:t>
      </w:r>
      <w:proofErr w:type="spellStart"/>
      <w:r>
        <w:t>ViteMeir</w:t>
      </w:r>
      <w:proofErr w:type="spellEnd"/>
      <w:r>
        <w:t>)</w:t>
      </w:r>
    </w:p>
    <w:p w14:paraId="65AE99D0" w14:textId="35D43BEE" w:rsidR="000D4FD5" w:rsidRDefault="000D4FD5" w:rsidP="000D4FD5">
      <w:pPr>
        <w:pStyle w:val="Punktliste"/>
        <w:tabs>
          <w:tab w:val="clear" w:pos="360"/>
          <w:tab w:val="num" w:pos="720"/>
        </w:tabs>
        <w:ind w:left="720"/>
      </w:pPr>
      <w:proofErr w:type="spellStart"/>
      <w:r>
        <w:t>Prosjektledelse</w:t>
      </w:r>
      <w:proofErr w:type="spellEnd"/>
      <w:r>
        <w:t xml:space="preserve"> avslutta i </w:t>
      </w:r>
      <w:proofErr w:type="spellStart"/>
      <w:r>
        <w:t>sept</w:t>
      </w:r>
      <w:proofErr w:type="spellEnd"/>
      <w:r>
        <w:t>. 2018</w:t>
      </w:r>
    </w:p>
    <w:p w14:paraId="2A0BD854" w14:textId="4EDF3613" w:rsidR="000D4FD5" w:rsidRDefault="000D4FD5" w:rsidP="000D4FD5">
      <w:pPr>
        <w:pStyle w:val="Punktliste"/>
        <w:tabs>
          <w:tab w:val="clear" w:pos="360"/>
          <w:tab w:val="num" w:pos="720"/>
        </w:tabs>
        <w:ind w:left="720"/>
      </w:pPr>
      <w:r>
        <w:t xml:space="preserve">Oppdraget </w:t>
      </w:r>
      <w:proofErr w:type="spellStart"/>
      <w:r>
        <w:t>videreført</w:t>
      </w:r>
      <w:proofErr w:type="spellEnd"/>
      <w:r>
        <w:t xml:space="preserve"> som rådgivning</w:t>
      </w:r>
    </w:p>
    <w:p w14:paraId="5D06A5D6" w14:textId="71A0CF16" w:rsidR="006E5D60" w:rsidRDefault="00662C02" w:rsidP="007A5E29">
      <w:pPr>
        <w:pStyle w:val="Overskrift4"/>
      </w:pPr>
      <w:r>
        <w:t>Bratt Moro as</w:t>
      </w:r>
    </w:p>
    <w:p w14:paraId="6314F814" w14:textId="4CFD690F" w:rsidR="002F3155" w:rsidRDefault="00662C02" w:rsidP="007A5E29">
      <w:pPr>
        <w:pStyle w:val="Punktliste"/>
      </w:pPr>
      <w:r>
        <w:t>Økosystem-tenester i Sogn</w:t>
      </w:r>
      <w:r w:rsidR="008A4727">
        <w:t xml:space="preserve"> - </w:t>
      </w:r>
      <w:r w:rsidR="008A4727" w:rsidRPr="008A4727">
        <w:t>Bedriftsnettverk for innovasjon i sunn mat og utandørsaktivitetar</w:t>
      </w:r>
    </w:p>
    <w:p w14:paraId="1FE6CBB9" w14:textId="77777777" w:rsidR="008A4727" w:rsidRDefault="008A4727" w:rsidP="008A4727">
      <w:pPr>
        <w:pStyle w:val="Overskrift3"/>
      </w:pPr>
      <w:r>
        <w:t>Foredrag o.l.</w:t>
      </w:r>
    </w:p>
    <w:p w14:paraId="742231E6" w14:textId="77777777" w:rsidR="008A4727" w:rsidRPr="008A4727" w:rsidRDefault="008A4727" w:rsidP="008A4727">
      <w:pPr>
        <w:rPr>
          <w:lang w:val="nb-NO"/>
        </w:rPr>
      </w:pPr>
      <w:r w:rsidRPr="008A4727">
        <w:rPr>
          <w:lang w:val="nb-NO"/>
        </w:rPr>
        <w:t xml:space="preserve">«Det nye Vestlandet – </w:t>
      </w:r>
      <w:proofErr w:type="spellStart"/>
      <w:r w:rsidRPr="008A4727">
        <w:rPr>
          <w:lang w:val="nb-NO"/>
        </w:rPr>
        <w:t>mogelegheiter</w:t>
      </w:r>
      <w:proofErr w:type="spellEnd"/>
      <w:r w:rsidRPr="008A4727">
        <w:rPr>
          <w:lang w:val="nb-NO"/>
        </w:rPr>
        <w:t xml:space="preserve"> og </w:t>
      </w:r>
      <w:proofErr w:type="spellStart"/>
      <w:r w:rsidRPr="008A4727">
        <w:rPr>
          <w:lang w:val="nb-NO"/>
        </w:rPr>
        <w:t>avgrensingar</w:t>
      </w:r>
      <w:proofErr w:type="spellEnd"/>
      <w:r w:rsidRPr="008A4727">
        <w:rPr>
          <w:lang w:val="nb-NO"/>
        </w:rPr>
        <w:t xml:space="preserve"> for nye Sogndal kommune» – Fellesnemnda, nye Sogndal kommune</w:t>
      </w:r>
    </w:p>
    <w:p w14:paraId="47682F2F" w14:textId="327E0A8D" w:rsidR="000D4FD5" w:rsidRDefault="000D4FD5" w:rsidP="000D4FD5">
      <w:pPr>
        <w:pStyle w:val="Overskrift3"/>
      </w:pPr>
      <w:r>
        <w:t>Annet</w:t>
      </w:r>
    </w:p>
    <w:p w14:paraId="2867969F" w14:textId="3114F5D9" w:rsidR="000D4FD5" w:rsidRDefault="000D4FD5" w:rsidP="000D4FD5">
      <w:pPr>
        <w:rPr>
          <w:lang w:val="nb-NO"/>
        </w:rPr>
      </w:pPr>
      <w:r>
        <w:rPr>
          <w:lang w:val="nb-NO"/>
        </w:rPr>
        <w:t>Medlem av varslingssekretariatet i Sogndal kommune</w:t>
      </w:r>
    </w:p>
    <w:p w14:paraId="27DAA008" w14:textId="6ACFFE85" w:rsidR="00674906" w:rsidRDefault="00674906" w:rsidP="008A4727">
      <w:pPr>
        <w:pStyle w:val="Overskrift2"/>
      </w:pPr>
      <w:r>
        <w:t>Økonomi</w:t>
      </w:r>
    </w:p>
    <w:p w14:paraId="3DA9EFA1" w14:textId="533D04E3" w:rsidR="005D15A0" w:rsidRDefault="00ED3CDD" w:rsidP="00674906">
      <w:pPr>
        <w:rPr>
          <w:lang w:val="nb-NO"/>
        </w:rPr>
      </w:pPr>
      <w:r>
        <w:rPr>
          <w:lang w:val="nb-NO"/>
        </w:rPr>
        <w:t>I</w:t>
      </w:r>
      <w:r w:rsidR="002F3155">
        <w:rPr>
          <w:lang w:val="nb-NO"/>
        </w:rPr>
        <w:t xml:space="preserve">nntjeningen </w:t>
      </w:r>
      <w:r w:rsidR="00C621D5">
        <w:rPr>
          <w:lang w:val="nb-NO"/>
        </w:rPr>
        <w:t xml:space="preserve">har </w:t>
      </w:r>
      <w:r w:rsidR="002F3155">
        <w:rPr>
          <w:lang w:val="nb-NO"/>
        </w:rPr>
        <w:t xml:space="preserve">vært </w:t>
      </w:r>
      <w:r w:rsidR="008159CE">
        <w:rPr>
          <w:lang w:val="nb-NO"/>
        </w:rPr>
        <w:t>tilfredsstillende</w:t>
      </w:r>
      <w:r w:rsidR="002F3155">
        <w:rPr>
          <w:lang w:val="nb-NO"/>
        </w:rPr>
        <w:t xml:space="preserve"> i</w:t>
      </w:r>
      <w:r w:rsidR="00AE4373">
        <w:rPr>
          <w:lang w:val="nb-NO"/>
        </w:rPr>
        <w:t xml:space="preserve"> </w:t>
      </w:r>
      <w:r w:rsidR="00B3393E">
        <w:rPr>
          <w:lang w:val="nb-NO"/>
        </w:rPr>
        <w:t>201</w:t>
      </w:r>
      <w:r w:rsidR="008A4727">
        <w:rPr>
          <w:lang w:val="nb-NO"/>
        </w:rPr>
        <w:t>8</w:t>
      </w:r>
      <w:r w:rsidR="002F3155">
        <w:rPr>
          <w:lang w:val="nb-NO"/>
        </w:rPr>
        <w:t xml:space="preserve">. </w:t>
      </w:r>
      <w:r w:rsidR="005D15A0">
        <w:rPr>
          <w:lang w:val="nb-NO"/>
        </w:rPr>
        <w:t xml:space="preserve">Samlet overskudd før skatt er på </w:t>
      </w:r>
      <w:r w:rsidR="00662C02">
        <w:rPr>
          <w:lang w:val="nb-NO"/>
        </w:rPr>
        <w:t xml:space="preserve">kr </w:t>
      </w:r>
      <w:r w:rsidR="00BF7E5A">
        <w:rPr>
          <w:lang w:val="nb-NO"/>
        </w:rPr>
        <w:t>42</w:t>
      </w:r>
      <w:r w:rsidR="00BF7E5A" w:rsidRPr="00BF7E5A">
        <w:rPr>
          <w:lang w:val="nb-NO"/>
        </w:rPr>
        <w:t>7 782,02</w:t>
      </w:r>
      <w:r w:rsidR="00662C02">
        <w:rPr>
          <w:lang w:val="nb-NO"/>
        </w:rPr>
        <w:t xml:space="preserve"> mot </w:t>
      </w:r>
      <w:r w:rsidR="005D15A0">
        <w:rPr>
          <w:lang w:val="nb-NO"/>
        </w:rPr>
        <w:t xml:space="preserve">kr </w:t>
      </w:r>
      <w:r w:rsidR="008A4727" w:rsidRPr="000C5362">
        <w:rPr>
          <w:lang w:val="nb-NO"/>
        </w:rPr>
        <w:t>399 938,67</w:t>
      </w:r>
      <w:r w:rsidR="00C42E3F">
        <w:rPr>
          <w:lang w:val="nb-NO"/>
        </w:rPr>
        <w:t xml:space="preserve"> i 201</w:t>
      </w:r>
      <w:r w:rsidR="008A4727">
        <w:rPr>
          <w:lang w:val="nb-NO"/>
        </w:rPr>
        <w:t>7</w:t>
      </w:r>
      <w:r w:rsidR="005D15A0">
        <w:rPr>
          <w:lang w:val="nb-NO"/>
        </w:rPr>
        <w:t xml:space="preserve">. </w:t>
      </w:r>
      <w:r w:rsidR="00D72A10">
        <w:rPr>
          <w:lang w:val="nb-NO"/>
        </w:rPr>
        <w:t xml:space="preserve">Driftsresultatet er på </w:t>
      </w:r>
      <w:r w:rsidR="00285559">
        <w:rPr>
          <w:lang w:val="nb-NO"/>
        </w:rPr>
        <w:t xml:space="preserve">kr </w:t>
      </w:r>
      <w:r w:rsidR="00BF7E5A" w:rsidRPr="00BF7E5A">
        <w:rPr>
          <w:lang w:val="nb-NO"/>
        </w:rPr>
        <w:t>427 664,69</w:t>
      </w:r>
      <w:r w:rsidR="00AE4373">
        <w:rPr>
          <w:lang w:val="nb-NO"/>
        </w:rPr>
        <w:t xml:space="preserve"> </w:t>
      </w:r>
      <w:r w:rsidR="008A4727">
        <w:rPr>
          <w:lang w:val="nb-NO"/>
        </w:rPr>
        <w:t xml:space="preserve">mot kr </w:t>
      </w:r>
      <w:r w:rsidR="00BF7E5A" w:rsidRPr="00BF7E5A">
        <w:rPr>
          <w:lang w:val="nb-NO"/>
        </w:rPr>
        <w:t>394 178,78</w:t>
      </w:r>
      <w:r w:rsidR="00F61BCE">
        <w:rPr>
          <w:lang w:val="nb-NO"/>
        </w:rPr>
        <w:t xml:space="preserve"> </w:t>
      </w:r>
      <w:r w:rsidR="008A4727">
        <w:rPr>
          <w:lang w:val="nb-NO"/>
        </w:rPr>
        <w:t xml:space="preserve">i </w:t>
      </w:r>
      <w:r w:rsidR="00F61BCE">
        <w:rPr>
          <w:lang w:val="nb-NO"/>
        </w:rPr>
        <w:t>201</w:t>
      </w:r>
      <w:r w:rsidR="008A4727">
        <w:rPr>
          <w:lang w:val="nb-NO"/>
        </w:rPr>
        <w:t>7</w:t>
      </w:r>
      <w:r w:rsidR="00662C02">
        <w:rPr>
          <w:lang w:val="nb-NO"/>
        </w:rPr>
        <w:t>.</w:t>
      </w:r>
      <w:r w:rsidR="00D72A10">
        <w:rPr>
          <w:lang w:val="nb-NO"/>
        </w:rPr>
        <w:t xml:space="preserve"> Netto finansinntekter er på </w:t>
      </w:r>
      <w:r w:rsidR="00AE4373">
        <w:rPr>
          <w:lang w:val="nb-NO"/>
        </w:rPr>
        <w:t xml:space="preserve">kr </w:t>
      </w:r>
      <w:r w:rsidR="00BF7E5A" w:rsidRPr="00BF7E5A">
        <w:rPr>
          <w:lang w:val="nb-NO"/>
        </w:rPr>
        <w:t>117,33</w:t>
      </w:r>
      <w:r w:rsidR="00662C02">
        <w:rPr>
          <w:lang w:val="nb-NO"/>
        </w:rPr>
        <w:t xml:space="preserve"> mot </w:t>
      </w:r>
      <w:r w:rsidR="008A4727" w:rsidRPr="000C5362">
        <w:rPr>
          <w:lang w:val="nb-NO"/>
        </w:rPr>
        <w:t>5 759,89</w:t>
      </w:r>
      <w:r w:rsidR="00662C02">
        <w:rPr>
          <w:lang w:val="nb-NO"/>
        </w:rPr>
        <w:t xml:space="preserve"> </w:t>
      </w:r>
      <w:r w:rsidR="00F61BCE">
        <w:rPr>
          <w:lang w:val="nb-NO"/>
        </w:rPr>
        <w:t>i 201</w:t>
      </w:r>
      <w:r w:rsidR="008A4727">
        <w:rPr>
          <w:lang w:val="nb-NO"/>
        </w:rPr>
        <w:t>7</w:t>
      </w:r>
      <w:r w:rsidR="00662C02">
        <w:rPr>
          <w:lang w:val="nb-NO"/>
        </w:rPr>
        <w:t xml:space="preserve">. Det er </w:t>
      </w:r>
      <w:proofErr w:type="spellStart"/>
      <w:r w:rsidR="00BF7E5A">
        <w:rPr>
          <w:lang w:val="nb-NO"/>
        </w:rPr>
        <w:t>ikkje</w:t>
      </w:r>
      <w:proofErr w:type="spellEnd"/>
      <w:r w:rsidR="00BF7E5A">
        <w:rPr>
          <w:lang w:val="nb-NO"/>
        </w:rPr>
        <w:t xml:space="preserve"> </w:t>
      </w:r>
      <w:r w:rsidR="00662C02">
        <w:rPr>
          <w:lang w:val="nb-NO"/>
        </w:rPr>
        <w:t>gevinst på salg av aksjer i 201</w:t>
      </w:r>
      <w:r w:rsidR="008A4727">
        <w:rPr>
          <w:lang w:val="nb-NO"/>
        </w:rPr>
        <w:t>8</w:t>
      </w:r>
      <w:r w:rsidR="00662C02">
        <w:rPr>
          <w:lang w:val="nb-NO"/>
        </w:rPr>
        <w:t>.</w:t>
      </w:r>
      <w:r w:rsidR="00D72A10">
        <w:rPr>
          <w:lang w:val="nb-NO"/>
        </w:rPr>
        <w:t xml:space="preserve"> </w:t>
      </w:r>
    </w:p>
    <w:p w14:paraId="093A19CB" w14:textId="3A42F016" w:rsidR="00CC472F" w:rsidRDefault="006E5D60" w:rsidP="00674906">
      <w:pPr>
        <w:rPr>
          <w:lang w:val="nb-NO"/>
        </w:rPr>
      </w:pPr>
      <w:r>
        <w:rPr>
          <w:lang w:val="nb-NO"/>
        </w:rPr>
        <w:t xml:space="preserve">Styret foreslår å utbetale kr. </w:t>
      </w:r>
      <w:r w:rsidR="0013670B">
        <w:rPr>
          <w:lang w:val="nb-NO"/>
        </w:rPr>
        <w:t>310 000</w:t>
      </w:r>
      <w:r w:rsidR="00D72A10">
        <w:rPr>
          <w:lang w:val="nb-NO"/>
        </w:rPr>
        <w:t xml:space="preserve">.- i </w:t>
      </w:r>
      <w:r>
        <w:rPr>
          <w:lang w:val="nb-NO"/>
        </w:rPr>
        <w:t xml:space="preserve">utbytte </w:t>
      </w:r>
      <w:r w:rsidR="00D72A10">
        <w:rPr>
          <w:lang w:val="nb-NO"/>
        </w:rPr>
        <w:t xml:space="preserve">for </w:t>
      </w:r>
      <w:r w:rsidR="00285559">
        <w:rPr>
          <w:lang w:val="nb-NO"/>
        </w:rPr>
        <w:t>201</w:t>
      </w:r>
      <w:r w:rsidR="008A4727">
        <w:rPr>
          <w:lang w:val="nb-NO"/>
        </w:rPr>
        <w:t>8</w:t>
      </w:r>
      <w:r w:rsidR="00D72A10">
        <w:rPr>
          <w:lang w:val="nb-NO"/>
        </w:rPr>
        <w:t xml:space="preserve">. dvs. kr </w:t>
      </w:r>
      <w:r w:rsidR="0013670B">
        <w:rPr>
          <w:lang w:val="nb-NO"/>
        </w:rPr>
        <w:t>2</w:t>
      </w:r>
      <w:r w:rsidR="00D72A10">
        <w:rPr>
          <w:lang w:val="nb-NO"/>
        </w:rPr>
        <w:t> </w:t>
      </w:r>
      <w:r w:rsidR="0013670B">
        <w:rPr>
          <w:lang w:val="nb-NO"/>
        </w:rPr>
        <w:t>0</w:t>
      </w:r>
      <w:r w:rsidR="00D72A10">
        <w:rPr>
          <w:lang w:val="nb-NO"/>
        </w:rPr>
        <w:t xml:space="preserve">00.- </w:t>
      </w:r>
      <w:r>
        <w:rPr>
          <w:lang w:val="nb-NO"/>
        </w:rPr>
        <w:t>pr. aksje.</w:t>
      </w:r>
      <w:r w:rsidR="00BF7E5A">
        <w:rPr>
          <w:lang w:val="nb-NO"/>
        </w:rPr>
        <w:t xml:space="preserve"> Resten av resultatet på kr </w:t>
      </w:r>
      <w:r w:rsidR="00BF7E5A" w:rsidRPr="00BF7E5A">
        <w:rPr>
          <w:lang w:val="nb-NO"/>
        </w:rPr>
        <w:t>27 782,02</w:t>
      </w:r>
      <w:r w:rsidR="00BF7E5A">
        <w:rPr>
          <w:lang w:val="nb-NO"/>
        </w:rPr>
        <w:t xml:space="preserve"> vert overført til annen egenkapital.</w:t>
      </w:r>
    </w:p>
    <w:p w14:paraId="3AA1FBB3" w14:textId="77777777" w:rsidR="00CC472F" w:rsidRPr="006B105D" w:rsidRDefault="00CC472F" w:rsidP="00CC472F">
      <w:pPr>
        <w:rPr>
          <w:bCs/>
          <w:lang w:val="nb-NO"/>
        </w:rPr>
      </w:pPr>
      <w:r w:rsidRPr="006B105D">
        <w:rPr>
          <w:b/>
          <w:bCs/>
          <w:lang w:val="nb-NO"/>
        </w:rPr>
        <w:t xml:space="preserve">Fortsatt drift </w:t>
      </w:r>
      <w:r w:rsidRPr="006B105D">
        <w:rPr>
          <w:b/>
          <w:bCs/>
          <w:lang w:val="nb-NO"/>
        </w:rPr>
        <w:br/>
      </w:r>
      <w:r w:rsidRPr="006B105D">
        <w:rPr>
          <w:lang w:val="nb-NO"/>
        </w:rPr>
        <w:t>Forutsetningen for fortsatt drift er tilstede og årsregnskapet er satt</w:t>
      </w:r>
      <w:r>
        <w:rPr>
          <w:lang w:val="nb-NO"/>
        </w:rPr>
        <w:t xml:space="preserve"> opp under denne forutsetning. </w:t>
      </w:r>
    </w:p>
    <w:p w14:paraId="7341CA8E" w14:textId="77777777" w:rsidR="006B105D" w:rsidRPr="006B105D" w:rsidRDefault="006B105D" w:rsidP="007A5E29">
      <w:pPr>
        <w:pStyle w:val="Overskrift2"/>
      </w:pPr>
      <w:r w:rsidRPr="006B105D">
        <w:rPr>
          <w:rStyle w:val="Overskrift3Tegn"/>
          <w:u w:val="none"/>
        </w:rPr>
        <w:t>Arbeidsmiljø</w:t>
      </w:r>
      <w:r w:rsidRPr="006B105D">
        <w:t xml:space="preserve"> </w:t>
      </w:r>
    </w:p>
    <w:p w14:paraId="3E04A332" w14:textId="77777777" w:rsidR="006B105D" w:rsidRPr="006B105D" w:rsidRDefault="006B105D" w:rsidP="006B105D">
      <w:pPr>
        <w:rPr>
          <w:lang w:val="nb-NO"/>
        </w:rPr>
      </w:pPr>
      <w:r w:rsidRPr="006B105D">
        <w:rPr>
          <w:lang w:val="nb-NO"/>
        </w:rPr>
        <w:t>Styret vurderer arbeids</w:t>
      </w:r>
      <w:r w:rsidR="0070658E">
        <w:rPr>
          <w:lang w:val="nb-NO"/>
        </w:rPr>
        <w:t xml:space="preserve">miljøet som tilfredsstillende. </w:t>
      </w:r>
    </w:p>
    <w:p w14:paraId="52F58782" w14:textId="77777777" w:rsidR="006B105D" w:rsidRDefault="006B105D" w:rsidP="007A5E29">
      <w:pPr>
        <w:pStyle w:val="Overskrift2"/>
      </w:pPr>
      <w:r>
        <w:t xml:space="preserve">Likestilling </w:t>
      </w:r>
    </w:p>
    <w:p w14:paraId="305C77F8" w14:textId="77777777" w:rsidR="006B105D" w:rsidRPr="006B105D" w:rsidRDefault="006B105D" w:rsidP="006B105D">
      <w:pPr>
        <w:rPr>
          <w:lang w:val="nb-NO"/>
        </w:rPr>
      </w:pPr>
      <w:r w:rsidRPr="006B105D">
        <w:rPr>
          <w:lang w:val="nb-NO"/>
        </w:rPr>
        <w:t xml:space="preserve">Det er ingen ansatte i selskapet slik at intensjonen i likestillingsloven om forskjellsbehandling mellom </w:t>
      </w:r>
      <w:r>
        <w:rPr>
          <w:lang w:val="nb-NO"/>
        </w:rPr>
        <w:t xml:space="preserve">kjønnene, ikke er aktuelt her. </w:t>
      </w:r>
    </w:p>
    <w:p w14:paraId="66733497" w14:textId="77777777" w:rsidR="006B105D" w:rsidRDefault="006B105D" w:rsidP="007A5E29">
      <w:pPr>
        <w:pStyle w:val="Overskrift2"/>
      </w:pPr>
      <w:r>
        <w:t xml:space="preserve">Ytre miljø </w:t>
      </w:r>
    </w:p>
    <w:p w14:paraId="0923549E" w14:textId="6D3675BB" w:rsidR="006B105D" w:rsidRPr="006B105D" w:rsidRDefault="006B105D" w:rsidP="00CC472F">
      <w:pPr>
        <w:rPr>
          <w:rFonts w:ascii="Garamond" w:hAnsi="Garamond"/>
          <w:lang w:val="nb-NO"/>
        </w:rPr>
      </w:pPr>
      <w:r w:rsidRPr="006B105D">
        <w:rPr>
          <w:lang w:val="nb-NO"/>
        </w:rPr>
        <w:t xml:space="preserve">Bedriften forurenser ikke det ytre miljø. </w:t>
      </w:r>
      <w:r w:rsidRPr="006B105D">
        <w:rPr>
          <w:lang w:val="nb-NO"/>
        </w:rPr>
        <w:br/>
      </w:r>
    </w:p>
    <w:p w14:paraId="2B71F25D" w14:textId="77777777" w:rsidR="006B105D" w:rsidRPr="006B105D" w:rsidRDefault="006B105D" w:rsidP="007A5E29">
      <w:pPr>
        <w:rPr>
          <w:rFonts w:ascii="Garamond" w:hAnsi="Garamond"/>
          <w:lang w:val="nb-NO"/>
        </w:rPr>
      </w:pPr>
    </w:p>
    <w:p w14:paraId="4D6B9FC5" w14:textId="05032D5A" w:rsidR="006B105D" w:rsidRPr="0025736C" w:rsidRDefault="00DD2A3A" w:rsidP="006B105D">
      <w:pPr>
        <w:jc w:val="center"/>
        <w:rPr>
          <w:rFonts w:ascii="Garamond" w:hAnsi="Garamond"/>
        </w:rPr>
      </w:pPr>
      <w:r>
        <w:rPr>
          <w:rFonts w:ascii="Garamond" w:hAnsi="Garamond"/>
        </w:rPr>
        <w:t>Vidsyn</w:t>
      </w:r>
      <w:r w:rsidR="006B105D" w:rsidRPr="0025736C">
        <w:rPr>
          <w:rFonts w:ascii="Garamond" w:hAnsi="Garamond"/>
        </w:rPr>
        <w:t xml:space="preserve">, </w:t>
      </w:r>
      <w:r w:rsidR="00BF7E5A">
        <w:rPr>
          <w:rFonts w:ascii="Garamond" w:hAnsi="Garamond"/>
        </w:rPr>
        <w:t>5</w:t>
      </w:r>
      <w:r w:rsidR="006B105D" w:rsidRPr="0025736C">
        <w:rPr>
          <w:rFonts w:ascii="Garamond" w:hAnsi="Garamond"/>
        </w:rPr>
        <w:t xml:space="preserve">. </w:t>
      </w:r>
      <w:r w:rsidR="00BF7E5A">
        <w:rPr>
          <w:rFonts w:ascii="Garamond" w:hAnsi="Garamond"/>
        </w:rPr>
        <w:t>april</w:t>
      </w:r>
      <w:r w:rsidR="004E5245" w:rsidRPr="0025736C">
        <w:rPr>
          <w:rFonts w:ascii="Garamond" w:hAnsi="Garamond"/>
        </w:rPr>
        <w:t xml:space="preserve"> 20</w:t>
      </w:r>
      <w:r w:rsidR="004E5245">
        <w:rPr>
          <w:rFonts w:ascii="Garamond" w:hAnsi="Garamond"/>
        </w:rPr>
        <w:t>1</w:t>
      </w:r>
      <w:r w:rsidR="00BF7E5A">
        <w:rPr>
          <w:rFonts w:ascii="Garamond" w:hAnsi="Garamond"/>
        </w:rPr>
        <w:t>9</w:t>
      </w:r>
      <w:r w:rsidR="004E5245" w:rsidRPr="0025736C">
        <w:rPr>
          <w:rFonts w:ascii="Garamond" w:hAnsi="Garamond"/>
        </w:rPr>
        <w:t xml:space="preserve"> </w:t>
      </w:r>
      <w:r w:rsidR="006B105D" w:rsidRPr="0025736C">
        <w:rPr>
          <w:rFonts w:ascii="Garamond" w:hAnsi="Garamond"/>
        </w:rPr>
        <w:br/>
        <w:t xml:space="preserve">I styret for </w:t>
      </w:r>
      <w:r w:rsidR="007271CF">
        <w:rPr>
          <w:rFonts w:ascii="Garamond" w:hAnsi="Garamond"/>
        </w:rPr>
        <w:t>Vidsyn rådgivning</w:t>
      </w:r>
      <w:r w:rsidR="006B105D" w:rsidRPr="0025736C">
        <w:rPr>
          <w:rFonts w:ascii="Garamond" w:hAnsi="Garamond"/>
        </w:rPr>
        <w:t xml:space="preserve"> </w:t>
      </w:r>
      <w:r w:rsidR="007271CF">
        <w:rPr>
          <w:rFonts w:ascii="Garamond" w:hAnsi="Garamond"/>
        </w:rPr>
        <w:t>as</w:t>
      </w:r>
      <w:r w:rsidR="006B105D" w:rsidRPr="0025736C">
        <w:rPr>
          <w:rFonts w:ascii="Garamond" w:hAnsi="Garamond"/>
        </w:rPr>
        <w:t xml:space="preserve"> </w:t>
      </w:r>
    </w:p>
    <w:p w14:paraId="34DD1512" w14:textId="77777777" w:rsidR="006B105D" w:rsidRPr="0025736C" w:rsidRDefault="006B105D" w:rsidP="007A5E29">
      <w:pPr>
        <w:rPr>
          <w:rFonts w:ascii="Garamond" w:hAnsi="Garamond"/>
        </w:rPr>
      </w:pPr>
    </w:p>
    <w:p w14:paraId="207E187A" w14:textId="77777777" w:rsidR="006B105D" w:rsidRPr="00E6644B" w:rsidRDefault="006B105D" w:rsidP="006B105D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drawing>
          <wp:inline distT="0" distB="0" distL="0" distR="0" wp14:anchorId="098164FF" wp14:editId="440C4934">
            <wp:extent cx="1371600" cy="771525"/>
            <wp:effectExtent l="0" t="0" r="0" b="9525"/>
            <wp:docPr id="2" name="Bilde 1" descr="Sign J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 J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DB7FF" w14:textId="77777777" w:rsidR="007271CF" w:rsidRDefault="006B105D" w:rsidP="006B105D">
      <w:pPr>
        <w:jc w:val="center"/>
        <w:rPr>
          <w:rFonts w:ascii="Garamond" w:hAnsi="Garamond"/>
        </w:rPr>
      </w:pPr>
      <w:r w:rsidRPr="00E6644B">
        <w:rPr>
          <w:rFonts w:ascii="Garamond" w:hAnsi="Garamond"/>
        </w:rPr>
        <w:t xml:space="preserve">Jan Øhlckers </w:t>
      </w:r>
      <w:r w:rsidRPr="00E6644B">
        <w:rPr>
          <w:rFonts w:ascii="Garamond" w:hAnsi="Garamond"/>
        </w:rPr>
        <w:br/>
        <w:t>Styr</w:t>
      </w:r>
      <w:r w:rsidR="007271CF">
        <w:rPr>
          <w:rFonts w:ascii="Garamond" w:hAnsi="Garamond"/>
        </w:rPr>
        <w:t>ets leder</w:t>
      </w:r>
    </w:p>
    <w:p w14:paraId="66DF7DEC" w14:textId="77777777" w:rsidR="007271CF" w:rsidRDefault="007271CF" w:rsidP="007A5E29">
      <w:pPr>
        <w:rPr>
          <w:rFonts w:ascii="Garamond" w:hAnsi="Garamond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700"/>
        <w:gridCol w:w="2666"/>
        <w:gridCol w:w="2923"/>
      </w:tblGrid>
      <w:tr w:rsidR="007271CF" w14:paraId="4C29B4D5" w14:textId="77777777" w:rsidTr="007271CF">
        <w:tc>
          <w:tcPr>
            <w:tcW w:w="3071" w:type="dxa"/>
          </w:tcPr>
          <w:p w14:paraId="7C289E3D" w14:textId="77777777" w:rsidR="00A12B7A" w:rsidRDefault="00A12B7A" w:rsidP="006B105D">
            <w:pPr>
              <w:jc w:val="center"/>
              <w:rPr>
                <w:rFonts w:ascii="Garamond" w:hAnsi="Garamond"/>
              </w:rPr>
            </w:pPr>
            <w:r w:rsidRPr="00A12B7A">
              <w:rPr>
                <w:rFonts w:ascii="Garamond" w:hAnsi="Garamond"/>
                <w:noProof/>
              </w:rPr>
              <w:drawing>
                <wp:inline distT="0" distB="0" distL="0" distR="0" wp14:anchorId="2F081CB7" wp14:editId="42406F4F">
                  <wp:extent cx="2295525" cy="628650"/>
                  <wp:effectExtent l="0" t="0" r="9525" b="0"/>
                  <wp:docPr id="3" name="Bilde 3" descr="C:\Users\Jan\Documents\07. Vidsyn\01. Adm\03. Maler\Signatur\Beat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\Documents\07. Vidsyn\01. Adm\03. Maler\Signatur\Beat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C99F7" w14:textId="77777777" w:rsidR="00A12B7A" w:rsidRDefault="00A12B7A" w:rsidP="006B105D">
            <w:pPr>
              <w:jc w:val="center"/>
              <w:rPr>
                <w:rFonts w:ascii="Garamond" w:hAnsi="Garamond"/>
              </w:rPr>
            </w:pPr>
          </w:p>
          <w:p w14:paraId="2CFA48E9" w14:textId="3D4B8FE8" w:rsidR="007271CF" w:rsidRDefault="007271CF" w:rsidP="006B10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Beate Ravn Øhlckers</w:t>
            </w:r>
          </w:p>
        </w:tc>
        <w:tc>
          <w:tcPr>
            <w:tcW w:w="3071" w:type="dxa"/>
          </w:tcPr>
          <w:p w14:paraId="18CBDBA1" w14:textId="2CD0F98F" w:rsidR="007271CF" w:rsidRDefault="00A12B7A" w:rsidP="006B105D">
            <w:pPr>
              <w:jc w:val="center"/>
              <w:rPr>
                <w:rFonts w:ascii="Garamond" w:hAnsi="Garamond"/>
              </w:rPr>
            </w:pPr>
            <w:r w:rsidRPr="00A12B7A">
              <w:rPr>
                <w:rFonts w:ascii="Garamond" w:hAnsi="Garamond"/>
                <w:noProof/>
              </w:rPr>
              <w:drawing>
                <wp:inline distT="0" distB="0" distL="0" distR="0" wp14:anchorId="2D4FD69B" wp14:editId="007254DB">
                  <wp:extent cx="1621741" cy="885825"/>
                  <wp:effectExtent l="0" t="0" r="0" b="0"/>
                  <wp:docPr id="4" name="Bilde 4" descr="C:\Users\Jan\Documents\07. Vidsyn\01. Adm\03. Maler\Signatur\Lar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\Documents\07. Vidsyn\01. Adm\03. Maler\Signatur\Lar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123" cy="88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71CF">
              <w:rPr>
                <w:rFonts w:ascii="Garamond" w:hAnsi="Garamond"/>
              </w:rPr>
              <w:t>Lars Ravn Øhlckers</w:t>
            </w:r>
          </w:p>
        </w:tc>
        <w:tc>
          <w:tcPr>
            <w:tcW w:w="3071" w:type="dxa"/>
          </w:tcPr>
          <w:p w14:paraId="3D2E1553" w14:textId="77777777" w:rsidR="00A12B7A" w:rsidRDefault="00A12B7A" w:rsidP="006B105D">
            <w:pPr>
              <w:jc w:val="center"/>
              <w:rPr>
                <w:rFonts w:ascii="Garamond" w:hAnsi="Garamond"/>
              </w:rPr>
            </w:pPr>
            <w:r w:rsidRPr="00A12B7A">
              <w:rPr>
                <w:rFonts w:ascii="Garamond" w:hAnsi="Garamond"/>
                <w:noProof/>
              </w:rPr>
              <w:drawing>
                <wp:inline distT="0" distB="0" distL="0" distR="0" wp14:anchorId="2EEFAE7F" wp14:editId="1562D44B">
                  <wp:extent cx="1790700" cy="581025"/>
                  <wp:effectExtent l="0" t="0" r="0" b="9525"/>
                  <wp:docPr id="5" name="Bilde 5" descr="C:\Users\Jan\Documents\07. Vidsyn\01. Adm\03. Maler\Signatur\Jona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n\Documents\07. Vidsyn\01. Adm\03. Maler\Signatur\Jona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82B78" w14:textId="77777777" w:rsidR="00A12B7A" w:rsidRDefault="00A12B7A" w:rsidP="006B105D">
            <w:pPr>
              <w:jc w:val="center"/>
              <w:rPr>
                <w:rFonts w:ascii="Garamond" w:hAnsi="Garamond"/>
              </w:rPr>
            </w:pPr>
          </w:p>
          <w:p w14:paraId="5FB55FD1" w14:textId="2BF4DABC" w:rsidR="007271CF" w:rsidRDefault="007271CF" w:rsidP="006B10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Jonas Ravn Øhlckers</w:t>
            </w:r>
          </w:p>
        </w:tc>
      </w:tr>
      <w:tr w:rsidR="007271CF" w14:paraId="4716BD58" w14:textId="77777777" w:rsidTr="007271CF">
        <w:tc>
          <w:tcPr>
            <w:tcW w:w="3071" w:type="dxa"/>
          </w:tcPr>
          <w:p w14:paraId="770B3C66" w14:textId="77777777" w:rsidR="007271CF" w:rsidRDefault="007271CF" w:rsidP="006B10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Styremedlem</w:t>
            </w:r>
          </w:p>
        </w:tc>
        <w:tc>
          <w:tcPr>
            <w:tcW w:w="3071" w:type="dxa"/>
          </w:tcPr>
          <w:p w14:paraId="0518F9E9" w14:textId="77777777" w:rsidR="007271CF" w:rsidRDefault="007271CF" w:rsidP="006B10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Styremedlem</w:t>
            </w:r>
          </w:p>
        </w:tc>
        <w:tc>
          <w:tcPr>
            <w:tcW w:w="3071" w:type="dxa"/>
          </w:tcPr>
          <w:p w14:paraId="2A382601" w14:textId="77777777" w:rsidR="007271CF" w:rsidRDefault="007271CF" w:rsidP="006B10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Styremedlem</w:t>
            </w:r>
          </w:p>
        </w:tc>
      </w:tr>
      <w:bookmarkEnd w:id="0"/>
    </w:tbl>
    <w:p w14:paraId="6DE1C64D" w14:textId="712C2F77" w:rsidR="00F66611" w:rsidRDefault="00F66611" w:rsidP="007A5E29"/>
    <w:p w14:paraId="7F68C3CB" w14:textId="06A5EDD9" w:rsidR="006B105D" w:rsidRPr="00E6644B" w:rsidRDefault="006B105D" w:rsidP="00F66611">
      <w:pPr>
        <w:spacing w:before="0" w:after="0"/>
      </w:pPr>
    </w:p>
    <w:sectPr w:rsidR="006B105D" w:rsidRPr="00E6644B" w:rsidSect="00A876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/>
      <w:pgMar w:top="1417" w:right="1417" w:bottom="1417" w:left="1417" w:header="680" w:footer="680" w:gutter="0"/>
      <w:paperSrc w:first="1" w:other="1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59393" w14:textId="77777777" w:rsidR="00690C3A" w:rsidRDefault="00690C3A">
      <w:pPr>
        <w:spacing w:before="0" w:after="0"/>
      </w:pPr>
      <w:r>
        <w:separator/>
      </w:r>
    </w:p>
  </w:endnote>
  <w:endnote w:type="continuationSeparator" w:id="0">
    <w:p w14:paraId="3804EF22" w14:textId="77777777" w:rsidR="00690C3A" w:rsidRDefault="00690C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AD90" w14:textId="77777777" w:rsidR="00F01D4A" w:rsidRDefault="00D316A9" w:rsidP="006B105D">
    <w:pPr>
      <w:pStyle w:val="Overskrift1"/>
    </w:pPr>
    <w:r>
      <w:tab/>
    </w:r>
    <w:r w:rsidR="00B56A79">
      <w:t xml:space="preserve"> </w:t>
    </w:r>
    <w:r>
      <w:t xml:space="preserve"> </w:t>
    </w:r>
    <w:r>
      <w:fldChar w:fldCharType="begin"/>
    </w:r>
    <w:r>
      <w:instrText>\PAGE</w:instrText>
    </w:r>
    <w:r>
      <w:fldChar w:fldCharType="separate"/>
    </w:r>
    <w:r w:rsidR="00B56A79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6850" w14:textId="1709C01E" w:rsidR="00F01D4A" w:rsidRDefault="00D316A9" w:rsidP="00A8764A">
    <w:r>
      <w:fldChar w:fldCharType="begin"/>
    </w:r>
    <w:r>
      <w:instrText>\PAGE</w:instrText>
    </w:r>
    <w:r>
      <w:fldChar w:fldCharType="separate"/>
    </w:r>
    <w:r w:rsidR="007E5CB1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00" w:firstRow="0" w:lastRow="0" w:firstColumn="0" w:lastColumn="0" w:noHBand="1" w:noVBand="1"/>
    </w:tblPr>
    <w:tblGrid>
      <w:gridCol w:w="3756"/>
      <w:gridCol w:w="2977"/>
      <w:gridCol w:w="2409"/>
    </w:tblGrid>
    <w:tr w:rsidR="00347FBF" w14:paraId="21399140" w14:textId="77777777" w:rsidTr="006B105D">
      <w:trPr>
        <w:trHeight w:val="170"/>
      </w:trPr>
      <w:tc>
        <w:tcPr>
          <w:tcW w:w="37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D13329" w14:textId="77777777" w:rsidR="00347FBF" w:rsidRPr="00347FBF" w:rsidRDefault="00347FBF" w:rsidP="00213B5C">
          <w:pPr>
            <w:pStyle w:val="Frstebunntekst"/>
          </w:pPr>
          <w:r w:rsidRPr="00347FBF">
            <w:t>Adresse</w:t>
          </w: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3A4A150" w14:textId="77777777" w:rsidR="00347FBF" w:rsidRPr="00347FBF" w:rsidRDefault="00347FBF" w:rsidP="00213B5C">
          <w:pPr>
            <w:pStyle w:val="Frstebunntekst"/>
          </w:pPr>
          <w:r w:rsidRPr="00347FBF">
            <w:t>Mobiltelefon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DCD1F60" w14:textId="77777777" w:rsidR="00347FBF" w:rsidRPr="00347FBF" w:rsidRDefault="00347FBF" w:rsidP="00213B5C">
          <w:pPr>
            <w:pStyle w:val="Frstebunntekst"/>
          </w:pPr>
          <w:r w:rsidRPr="00347FBF">
            <w:t>Bank</w:t>
          </w:r>
        </w:p>
      </w:tc>
    </w:tr>
    <w:tr w:rsidR="00347FBF" w14:paraId="6C0D1071" w14:textId="77777777" w:rsidTr="006B105D">
      <w:trPr>
        <w:trHeight w:val="170"/>
      </w:trPr>
      <w:tc>
        <w:tcPr>
          <w:tcW w:w="37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88602E4" w14:textId="77777777" w:rsidR="00347FBF" w:rsidRPr="00347FBF" w:rsidRDefault="00347FBF" w:rsidP="00213B5C">
          <w:pPr>
            <w:pStyle w:val="Frstebunntekst"/>
          </w:pPr>
          <w:r w:rsidRPr="00347FBF">
            <w:t xml:space="preserve">Strandvegen </w:t>
          </w:r>
          <w:smartTag w:uri="urn:schemas-microsoft-com:office:smarttags" w:element="metricconverter">
            <w:smartTagPr>
              <w:attr w:name="ProductID" w:val="13 a"/>
            </w:smartTagPr>
            <w:r w:rsidRPr="00347FBF">
              <w:t>13 a</w:t>
            </w:r>
          </w:smartTag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829B8FA" w14:textId="77777777" w:rsidR="00347FBF" w:rsidRPr="00347FBF" w:rsidRDefault="00B11146" w:rsidP="00213B5C">
          <w:pPr>
            <w:pStyle w:val="Frstebunntekst"/>
          </w:pPr>
          <w:r>
            <w:t>415 30 963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3AA019F" w14:textId="77777777" w:rsidR="00347FBF" w:rsidRPr="00347FBF" w:rsidRDefault="00347FBF" w:rsidP="00213B5C">
          <w:pPr>
            <w:pStyle w:val="Frstebunntekst"/>
          </w:pPr>
          <w:r w:rsidRPr="00347FBF">
            <w:t>0539 49 73795</w:t>
          </w:r>
        </w:p>
      </w:tc>
    </w:tr>
    <w:tr w:rsidR="00347FBF" w14:paraId="570C4047" w14:textId="77777777" w:rsidTr="006B105D">
      <w:trPr>
        <w:trHeight w:val="170"/>
      </w:trPr>
      <w:tc>
        <w:tcPr>
          <w:tcW w:w="37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C3CBD88" w14:textId="77777777" w:rsidR="00347FBF" w:rsidRPr="00347FBF" w:rsidRDefault="00347FBF" w:rsidP="00213B5C">
          <w:pPr>
            <w:pStyle w:val="Frstebunntekst"/>
          </w:pPr>
          <w:r w:rsidRPr="00347FBF">
            <w:t xml:space="preserve">N-6884 ØVRE ÅRDAL </w:t>
          </w:r>
          <w:r w:rsidR="00B56A79">
            <w:br/>
          </w:r>
          <w:r w:rsidRPr="00347FBF">
            <w:t>Norge</w:t>
          </w: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3FD542" w14:textId="77777777" w:rsidR="00347FBF" w:rsidRPr="00347FBF" w:rsidRDefault="00347FBF" w:rsidP="00B11146">
          <w:pPr>
            <w:pStyle w:val="Frstebunntekst"/>
          </w:pPr>
          <w:r w:rsidRPr="00347FBF">
            <w:t>E-post:</w:t>
          </w:r>
          <w:r w:rsidRPr="00347FBF">
            <w:br/>
            <w:t>jan@</w:t>
          </w:r>
          <w:r w:rsidR="00B11146">
            <w:t>vidsyn</w:t>
          </w:r>
          <w:r w:rsidRPr="00347FBF">
            <w:t>.</w:t>
          </w:r>
          <w:r w:rsidR="00B11146">
            <w:t>as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8E5306D" w14:textId="77777777" w:rsidR="00347FBF" w:rsidRPr="00347FBF" w:rsidRDefault="00347FBF" w:rsidP="00213B5C">
          <w:pPr>
            <w:pStyle w:val="Frstebunntekst"/>
          </w:pPr>
          <w:r w:rsidRPr="00347FBF">
            <w:t>Org. nr.:</w:t>
          </w:r>
        </w:p>
        <w:p w14:paraId="2B7F8B35" w14:textId="77777777" w:rsidR="00347FBF" w:rsidRPr="00347FBF" w:rsidRDefault="00347FBF" w:rsidP="00213B5C">
          <w:pPr>
            <w:pStyle w:val="Frstebunntekst"/>
          </w:pPr>
          <w:r w:rsidRPr="00347FBF">
            <w:t>985229201</w:t>
          </w:r>
          <w:r w:rsidR="006B105D">
            <w:t xml:space="preserve"> MVA</w:t>
          </w:r>
        </w:p>
      </w:tc>
    </w:tr>
    <w:tr w:rsidR="00347FBF" w14:paraId="4DDE3EF4" w14:textId="77777777" w:rsidTr="006B105D">
      <w:tc>
        <w:tcPr>
          <w:tcW w:w="3756" w:type="dxa"/>
          <w:tcBorders>
            <w:top w:val="nil"/>
          </w:tcBorders>
          <w:shd w:val="clear" w:color="auto" w:fill="auto"/>
        </w:tcPr>
        <w:p w14:paraId="0C0ABD56" w14:textId="77777777" w:rsidR="00347FBF" w:rsidRPr="006B105D" w:rsidRDefault="00347FBF" w:rsidP="006B105D">
          <w:pPr>
            <w:pStyle w:val="Overskrift1"/>
          </w:pPr>
          <w:r w:rsidRPr="006B105D">
            <w:t xml:space="preserve">Strandvegen </w:t>
          </w:r>
          <w:smartTag w:uri="urn:schemas-microsoft-com:office:smarttags" w:element="metricconverter">
            <w:smartTagPr>
              <w:attr w:name="ProductID" w:val="13 a"/>
            </w:smartTagPr>
            <w:r w:rsidRPr="006B105D">
              <w:t>13 a</w:t>
            </w:r>
          </w:smartTag>
        </w:p>
      </w:tc>
      <w:tc>
        <w:tcPr>
          <w:tcW w:w="2977" w:type="dxa"/>
          <w:tcBorders>
            <w:top w:val="nil"/>
          </w:tcBorders>
          <w:shd w:val="clear" w:color="auto" w:fill="auto"/>
        </w:tcPr>
        <w:p w14:paraId="130E420B" w14:textId="77777777" w:rsidR="00347FBF" w:rsidRPr="006B105D" w:rsidRDefault="00347FBF" w:rsidP="006B105D">
          <w:pPr>
            <w:pStyle w:val="Overskrift1"/>
          </w:pPr>
          <w:r w:rsidRPr="006B105D">
            <w:t>96018836</w:t>
          </w:r>
        </w:p>
      </w:tc>
      <w:tc>
        <w:tcPr>
          <w:tcW w:w="2409" w:type="dxa"/>
          <w:tcBorders>
            <w:top w:val="nil"/>
          </w:tcBorders>
          <w:shd w:val="clear" w:color="auto" w:fill="auto"/>
        </w:tcPr>
        <w:p w14:paraId="25086382" w14:textId="77777777" w:rsidR="00347FBF" w:rsidRPr="006B105D" w:rsidRDefault="00347FBF" w:rsidP="006B105D">
          <w:pPr>
            <w:pStyle w:val="Overskrift1"/>
          </w:pPr>
          <w:r w:rsidRPr="006B105D">
            <w:t>0539 49 73795</w:t>
          </w:r>
        </w:p>
      </w:tc>
    </w:tr>
    <w:tr w:rsidR="00347FBF" w14:paraId="51FBEAE0" w14:textId="77777777" w:rsidTr="006B105D">
      <w:tc>
        <w:tcPr>
          <w:tcW w:w="3756" w:type="dxa"/>
          <w:shd w:val="clear" w:color="auto" w:fill="auto"/>
        </w:tcPr>
        <w:p w14:paraId="6221F07A" w14:textId="77777777" w:rsidR="00347FBF" w:rsidRPr="006B105D" w:rsidRDefault="00347FBF" w:rsidP="003737C1">
          <w:pPr>
            <w:rPr>
              <w:sz w:val="16"/>
            </w:rPr>
          </w:pPr>
          <w:r w:rsidRPr="006B105D">
            <w:rPr>
              <w:sz w:val="16"/>
            </w:rPr>
            <w:t xml:space="preserve">N-6884 ØVRE ÅRDAL </w:t>
          </w:r>
        </w:p>
        <w:p w14:paraId="4B13705B" w14:textId="77777777" w:rsidR="00347FBF" w:rsidRPr="006B105D" w:rsidRDefault="00347FBF" w:rsidP="006B105D">
          <w:pPr>
            <w:pStyle w:val="Overskrift1"/>
          </w:pPr>
          <w:r w:rsidRPr="006B105D">
            <w:t>Norge</w:t>
          </w:r>
        </w:p>
      </w:tc>
      <w:tc>
        <w:tcPr>
          <w:tcW w:w="2977" w:type="dxa"/>
          <w:shd w:val="clear" w:color="auto" w:fill="auto"/>
        </w:tcPr>
        <w:p w14:paraId="43CA2C73" w14:textId="77777777" w:rsidR="00347FBF" w:rsidRPr="006B105D" w:rsidRDefault="00347FBF" w:rsidP="006B105D">
          <w:pPr>
            <w:pStyle w:val="Overskrift1"/>
          </w:pPr>
          <w:r w:rsidRPr="006B105D">
            <w:t>E-post:</w:t>
          </w:r>
          <w:r w:rsidRPr="006B105D">
            <w:br/>
            <w:t>jan@mail.ardalsnett.no</w:t>
          </w:r>
        </w:p>
      </w:tc>
      <w:tc>
        <w:tcPr>
          <w:tcW w:w="2409" w:type="dxa"/>
          <w:shd w:val="clear" w:color="auto" w:fill="auto"/>
        </w:tcPr>
        <w:p w14:paraId="3E180601" w14:textId="77777777" w:rsidR="00347FBF" w:rsidRPr="006B105D" w:rsidRDefault="00347FBF" w:rsidP="006B105D">
          <w:pPr>
            <w:pStyle w:val="Overskrift1"/>
          </w:pPr>
          <w:r w:rsidRPr="006B105D">
            <w:t>Org. nr.:</w:t>
          </w:r>
        </w:p>
        <w:p w14:paraId="3AAB201E" w14:textId="77777777" w:rsidR="00347FBF" w:rsidRPr="006B105D" w:rsidRDefault="00347FBF" w:rsidP="006B105D">
          <w:pPr>
            <w:pStyle w:val="Overskrift1"/>
          </w:pPr>
          <w:r w:rsidRPr="006B105D">
            <w:t>985229201</w:t>
          </w:r>
        </w:p>
      </w:tc>
    </w:tr>
  </w:tbl>
  <w:p w14:paraId="486E7442" w14:textId="77777777" w:rsidR="00347FBF" w:rsidRDefault="00347FBF" w:rsidP="006B105D">
    <w:pPr>
      <w:pStyle w:val="Overskrif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E9B11" w14:textId="77777777" w:rsidR="00690C3A" w:rsidRDefault="00690C3A">
      <w:r>
        <w:separator/>
      </w:r>
    </w:p>
  </w:footnote>
  <w:footnote w:type="continuationSeparator" w:id="0">
    <w:p w14:paraId="33625FDB" w14:textId="77777777" w:rsidR="00690C3A" w:rsidRDefault="00690C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62C7D" w14:textId="02CC9012" w:rsidR="00F01D4A" w:rsidRDefault="00B56A79">
    <w:pPr>
      <w:pStyle w:val="Topptekst"/>
      <w:rPr>
        <w:rFonts w:ascii="Tms Rmn" w:hAnsi="Tms Rmn"/>
      </w:rPr>
    </w:pPr>
    <w:r>
      <w:t>Jan Øhlckers AS</w:t>
    </w:r>
    <w:r w:rsidR="00D316A9">
      <w:tab/>
    </w:r>
    <w:r w:rsidR="00D316A9">
      <w:fldChar w:fldCharType="begin"/>
    </w:r>
    <w:r w:rsidR="00D316A9">
      <w:instrText>\DATE</w:instrText>
    </w:r>
    <w:r w:rsidR="00D316A9">
      <w:fldChar w:fldCharType="separate"/>
    </w:r>
    <w:r w:rsidR="000027ED">
      <w:rPr>
        <w:noProof/>
      </w:rPr>
      <w:t>05.04.2019</w:t>
    </w:r>
    <w:r w:rsidR="00D316A9">
      <w:fldChar w:fldCharType="end"/>
    </w:r>
    <w:r w:rsidR="00D316A9">
      <w:tab/>
    </w:r>
    <w:r w:rsidR="00D316A9">
      <w:fldChar w:fldCharType="begin"/>
    </w:r>
    <w:r w:rsidR="00D316A9">
      <w:instrText>\PAGE</w:instrText>
    </w:r>
    <w:r w:rsidR="00D316A9">
      <w:fldChar w:fldCharType="separate"/>
    </w:r>
    <w:r>
      <w:rPr>
        <w:noProof/>
      </w:rPr>
      <w:t>8</w:t>
    </w:r>
    <w:r w:rsidR="00D316A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26BF5" w14:textId="5938C90C" w:rsidR="00F01D4A" w:rsidRPr="00213B5C" w:rsidRDefault="00213B5C">
    <w:pPr>
      <w:pStyle w:val="Topptekst"/>
      <w:pBdr>
        <w:bottom w:val="single" w:sz="12" w:space="1" w:color="auto"/>
      </w:pBdr>
      <w:rPr>
        <w:lang w:val="nb-NO"/>
      </w:rPr>
    </w:pPr>
    <w:r w:rsidRPr="00213B5C">
      <w:rPr>
        <w:lang w:val="nb-NO"/>
      </w:rPr>
      <w:t>Vidsyn rådgivning</w:t>
    </w:r>
    <w:r w:rsidR="00347FBF" w:rsidRPr="00213B5C">
      <w:rPr>
        <w:lang w:val="nb-NO"/>
      </w:rPr>
      <w:t xml:space="preserve"> AS</w:t>
    </w:r>
    <w:r w:rsidR="00D316A9" w:rsidRPr="00213B5C">
      <w:rPr>
        <w:lang w:val="nb-NO"/>
      </w:rPr>
      <w:tab/>
    </w:r>
    <w:r w:rsidR="00D316A9" w:rsidRPr="00213B5C">
      <w:rPr>
        <w:lang w:val="nb-NO"/>
      </w:rPr>
      <w:tab/>
    </w:r>
    <w:r w:rsidR="008A4727">
      <w:rPr>
        <w:lang w:val="nb-NO"/>
      </w:rPr>
      <w:t>5</w:t>
    </w:r>
    <w:r w:rsidR="00A8764A">
      <w:rPr>
        <w:lang w:val="nb-NO"/>
      </w:rPr>
      <w:t xml:space="preserve">. </w:t>
    </w:r>
    <w:r w:rsidR="008A4727">
      <w:rPr>
        <w:lang w:val="nb-NO"/>
      </w:rPr>
      <w:t>april</w:t>
    </w:r>
    <w:r w:rsidR="00A8764A">
      <w:rPr>
        <w:lang w:val="nb-NO"/>
      </w:rPr>
      <w:t xml:space="preserve"> 201</w:t>
    </w:r>
    <w:r w:rsidR="008A4727">
      <w:rPr>
        <w:lang w:val="nb-NO"/>
      </w:rPr>
      <w:t>9</w:t>
    </w:r>
    <w:r w:rsidR="00D316A9" w:rsidRPr="00213B5C">
      <w:rPr>
        <w:lang w:val="nb-N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466A8" w14:textId="77777777" w:rsidR="00347FBF" w:rsidRPr="00553E2C" w:rsidRDefault="006B105D" w:rsidP="00553E2C">
    <w:pPr>
      <w:pStyle w:val="Frstetopptekst"/>
    </w:pPr>
    <w:r>
      <w:rPr>
        <w:noProof/>
        <w:lang w:val="nn-NO"/>
      </w:rPr>
      <w:drawing>
        <wp:anchor distT="0" distB="0" distL="114300" distR="114300" simplePos="0" relativeHeight="251662848" behindDoc="1" locked="0" layoutInCell="1" allowOverlap="1" wp14:anchorId="5402C8BC" wp14:editId="09DBAE4A">
          <wp:simplePos x="0" y="0"/>
          <wp:positionH relativeFrom="column">
            <wp:posOffset>-635</wp:posOffset>
          </wp:positionH>
          <wp:positionV relativeFrom="paragraph">
            <wp:posOffset>-130810</wp:posOffset>
          </wp:positionV>
          <wp:extent cx="716280" cy="320040"/>
          <wp:effectExtent l="0" t="0" r="7620" b="3810"/>
          <wp:wrapThrough wrapText="bothSides">
            <wp:wrapPolygon edited="0">
              <wp:start x="0" y="0"/>
              <wp:lineTo x="0" y="20571"/>
              <wp:lineTo x="21255" y="20571"/>
              <wp:lineTo x="21255" y="0"/>
              <wp:lineTo x="0" y="0"/>
            </wp:wrapPolygon>
          </wp:wrapThrough>
          <wp:docPr id="1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</w:t>
    </w:r>
    <w:r w:rsidRPr="00553E2C">
      <w:t xml:space="preserve"> </w:t>
    </w:r>
    <w:r w:rsidR="00553E2C" w:rsidRPr="00553E2C">
      <w:t>VIDSYN RÅDGIVNING 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69A332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076EB"/>
    <w:multiLevelType w:val="multilevel"/>
    <w:tmpl w:val="F042CE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D971136"/>
    <w:multiLevelType w:val="hybridMultilevel"/>
    <w:tmpl w:val="BEEABA36"/>
    <w:lvl w:ilvl="0" w:tplc="4D1EF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12F1D"/>
    <w:multiLevelType w:val="multilevel"/>
    <w:tmpl w:val="62F48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BE25F06"/>
    <w:multiLevelType w:val="hybridMultilevel"/>
    <w:tmpl w:val="FACAE1C0"/>
    <w:lvl w:ilvl="0" w:tplc="5BBA770A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D0D36"/>
    <w:multiLevelType w:val="hybridMultilevel"/>
    <w:tmpl w:val="1624D38C"/>
    <w:lvl w:ilvl="0" w:tplc="EB70E32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E05E5"/>
    <w:multiLevelType w:val="multilevel"/>
    <w:tmpl w:val="8EC8FA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9863144"/>
    <w:multiLevelType w:val="hybridMultilevel"/>
    <w:tmpl w:val="50787590"/>
    <w:lvl w:ilvl="0" w:tplc="A5FA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95934"/>
    <w:multiLevelType w:val="hybridMultilevel"/>
    <w:tmpl w:val="0E148188"/>
    <w:lvl w:ilvl="0" w:tplc="39E2046E">
      <w:start w:val="1"/>
      <w:numFmt w:val="decimal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D33000"/>
    <w:multiLevelType w:val="hybridMultilevel"/>
    <w:tmpl w:val="47643138"/>
    <w:lvl w:ilvl="0" w:tplc="20108AE2">
      <w:start w:val="1"/>
      <w:numFmt w:val="decimal"/>
      <w:lvlText w:val="%1."/>
      <w:lvlJc w:val="left"/>
      <w:pPr>
        <w:ind w:left="1077" w:hanging="360"/>
      </w:pPr>
    </w:lvl>
    <w:lvl w:ilvl="1" w:tplc="08140019" w:tentative="1">
      <w:start w:val="1"/>
      <w:numFmt w:val="lowerLetter"/>
      <w:lvlText w:val="%2."/>
      <w:lvlJc w:val="left"/>
      <w:pPr>
        <w:ind w:left="1797" w:hanging="360"/>
      </w:pPr>
    </w:lvl>
    <w:lvl w:ilvl="2" w:tplc="0814001B" w:tentative="1">
      <w:start w:val="1"/>
      <w:numFmt w:val="lowerRoman"/>
      <w:lvlText w:val="%3."/>
      <w:lvlJc w:val="right"/>
      <w:pPr>
        <w:ind w:left="2517" w:hanging="180"/>
      </w:pPr>
    </w:lvl>
    <w:lvl w:ilvl="3" w:tplc="0814000F" w:tentative="1">
      <w:start w:val="1"/>
      <w:numFmt w:val="decimal"/>
      <w:lvlText w:val="%4."/>
      <w:lvlJc w:val="left"/>
      <w:pPr>
        <w:ind w:left="3237" w:hanging="360"/>
      </w:pPr>
    </w:lvl>
    <w:lvl w:ilvl="4" w:tplc="08140019" w:tentative="1">
      <w:start w:val="1"/>
      <w:numFmt w:val="lowerLetter"/>
      <w:lvlText w:val="%5."/>
      <w:lvlJc w:val="left"/>
      <w:pPr>
        <w:ind w:left="3957" w:hanging="360"/>
      </w:pPr>
    </w:lvl>
    <w:lvl w:ilvl="5" w:tplc="0814001B" w:tentative="1">
      <w:start w:val="1"/>
      <w:numFmt w:val="lowerRoman"/>
      <w:lvlText w:val="%6."/>
      <w:lvlJc w:val="right"/>
      <w:pPr>
        <w:ind w:left="4677" w:hanging="180"/>
      </w:pPr>
    </w:lvl>
    <w:lvl w:ilvl="6" w:tplc="0814000F" w:tentative="1">
      <w:start w:val="1"/>
      <w:numFmt w:val="decimal"/>
      <w:lvlText w:val="%7."/>
      <w:lvlJc w:val="left"/>
      <w:pPr>
        <w:ind w:left="5397" w:hanging="360"/>
      </w:pPr>
    </w:lvl>
    <w:lvl w:ilvl="7" w:tplc="08140019" w:tentative="1">
      <w:start w:val="1"/>
      <w:numFmt w:val="lowerLetter"/>
      <w:lvlText w:val="%8."/>
      <w:lvlJc w:val="left"/>
      <w:pPr>
        <w:ind w:left="6117" w:hanging="360"/>
      </w:pPr>
    </w:lvl>
    <w:lvl w:ilvl="8" w:tplc="081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BB83D1D"/>
    <w:multiLevelType w:val="hybridMultilevel"/>
    <w:tmpl w:val="5EB81208"/>
    <w:lvl w:ilvl="0" w:tplc="E5406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37C16"/>
    <w:multiLevelType w:val="multilevel"/>
    <w:tmpl w:val="70FCF2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6CF34BE"/>
    <w:multiLevelType w:val="hybridMultilevel"/>
    <w:tmpl w:val="51104A1C"/>
    <w:lvl w:ilvl="0" w:tplc="37F2A9C6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818D0"/>
    <w:multiLevelType w:val="multilevel"/>
    <w:tmpl w:val="313056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20E1D4A"/>
    <w:multiLevelType w:val="hybridMultilevel"/>
    <w:tmpl w:val="1E2E1E74"/>
    <w:lvl w:ilvl="0" w:tplc="B0CE5F02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733821"/>
    <w:multiLevelType w:val="hybridMultilevel"/>
    <w:tmpl w:val="2B2A5F8C"/>
    <w:lvl w:ilvl="0" w:tplc="3A483C10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F02F2"/>
    <w:multiLevelType w:val="hybridMultilevel"/>
    <w:tmpl w:val="04464134"/>
    <w:lvl w:ilvl="0" w:tplc="1C16F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E6EF4"/>
    <w:multiLevelType w:val="multilevel"/>
    <w:tmpl w:val="BBB21D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4147B7F"/>
    <w:multiLevelType w:val="hybridMultilevel"/>
    <w:tmpl w:val="55F03DAC"/>
    <w:lvl w:ilvl="0" w:tplc="1FCEAD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E6D82"/>
    <w:multiLevelType w:val="multilevel"/>
    <w:tmpl w:val="B8A638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97D0DB2"/>
    <w:multiLevelType w:val="hybridMultilevel"/>
    <w:tmpl w:val="52FCF59A"/>
    <w:lvl w:ilvl="0" w:tplc="AA0AA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25786"/>
    <w:multiLevelType w:val="hybridMultilevel"/>
    <w:tmpl w:val="0FC445CC"/>
    <w:lvl w:ilvl="0" w:tplc="25C45946">
      <w:start w:val="1"/>
      <w:numFmt w:val="decimal"/>
      <w:lvlText w:val="%1."/>
      <w:lvlJc w:val="left"/>
      <w:pPr>
        <w:ind w:left="1440" w:hanging="360"/>
      </w:pPr>
    </w:lvl>
    <w:lvl w:ilvl="1" w:tplc="08140019" w:tentative="1">
      <w:start w:val="1"/>
      <w:numFmt w:val="lowerLetter"/>
      <w:lvlText w:val="%2."/>
      <w:lvlJc w:val="left"/>
      <w:pPr>
        <w:ind w:left="2160" w:hanging="360"/>
      </w:pPr>
    </w:lvl>
    <w:lvl w:ilvl="2" w:tplc="0814001B" w:tentative="1">
      <w:start w:val="1"/>
      <w:numFmt w:val="lowerRoman"/>
      <w:lvlText w:val="%3."/>
      <w:lvlJc w:val="right"/>
      <w:pPr>
        <w:ind w:left="2880" w:hanging="180"/>
      </w:pPr>
    </w:lvl>
    <w:lvl w:ilvl="3" w:tplc="0814000F" w:tentative="1">
      <w:start w:val="1"/>
      <w:numFmt w:val="decimal"/>
      <w:lvlText w:val="%4."/>
      <w:lvlJc w:val="left"/>
      <w:pPr>
        <w:ind w:left="3600" w:hanging="360"/>
      </w:pPr>
    </w:lvl>
    <w:lvl w:ilvl="4" w:tplc="08140019" w:tentative="1">
      <w:start w:val="1"/>
      <w:numFmt w:val="lowerLetter"/>
      <w:lvlText w:val="%5."/>
      <w:lvlJc w:val="left"/>
      <w:pPr>
        <w:ind w:left="4320" w:hanging="360"/>
      </w:pPr>
    </w:lvl>
    <w:lvl w:ilvl="5" w:tplc="0814001B" w:tentative="1">
      <w:start w:val="1"/>
      <w:numFmt w:val="lowerRoman"/>
      <w:lvlText w:val="%6."/>
      <w:lvlJc w:val="right"/>
      <w:pPr>
        <w:ind w:left="5040" w:hanging="180"/>
      </w:pPr>
    </w:lvl>
    <w:lvl w:ilvl="6" w:tplc="0814000F" w:tentative="1">
      <w:start w:val="1"/>
      <w:numFmt w:val="decimal"/>
      <w:lvlText w:val="%7."/>
      <w:lvlJc w:val="left"/>
      <w:pPr>
        <w:ind w:left="5760" w:hanging="360"/>
      </w:pPr>
    </w:lvl>
    <w:lvl w:ilvl="7" w:tplc="08140019" w:tentative="1">
      <w:start w:val="1"/>
      <w:numFmt w:val="lowerLetter"/>
      <w:lvlText w:val="%8."/>
      <w:lvlJc w:val="left"/>
      <w:pPr>
        <w:ind w:left="6480" w:hanging="360"/>
      </w:pPr>
    </w:lvl>
    <w:lvl w:ilvl="8" w:tplc="08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1E7601"/>
    <w:multiLevelType w:val="hybridMultilevel"/>
    <w:tmpl w:val="C94AA732"/>
    <w:lvl w:ilvl="0" w:tplc="3BBCEC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6"/>
  </w:num>
  <w:num w:numId="4">
    <w:abstractNumId w:val="4"/>
  </w:num>
  <w:num w:numId="5">
    <w:abstractNumId w:val="16"/>
  </w:num>
  <w:num w:numId="6">
    <w:abstractNumId w:val="16"/>
  </w:num>
  <w:num w:numId="7">
    <w:abstractNumId w:val="4"/>
  </w:num>
  <w:num w:numId="8">
    <w:abstractNumId w:val="4"/>
  </w:num>
  <w:num w:numId="9">
    <w:abstractNumId w:val="20"/>
  </w:num>
  <w:num w:numId="10">
    <w:abstractNumId w:val="8"/>
  </w:num>
  <w:num w:numId="11">
    <w:abstractNumId w:val="8"/>
  </w:num>
  <w:num w:numId="12">
    <w:abstractNumId w:val="22"/>
  </w:num>
  <w:num w:numId="13">
    <w:abstractNumId w:val="5"/>
  </w:num>
  <w:num w:numId="14">
    <w:abstractNumId w:val="5"/>
  </w:num>
  <w:num w:numId="15">
    <w:abstractNumId w:val="8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20"/>
  </w:num>
  <w:num w:numId="21">
    <w:abstractNumId w:val="20"/>
  </w:num>
  <w:num w:numId="22">
    <w:abstractNumId w:val="7"/>
  </w:num>
  <w:num w:numId="23">
    <w:abstractNumId w:val="7"/>
  </w:num>
  <w:num w:numId="24">
    <w:abstractNumId w:val="18"/>
  </w:num>
  <w:num w:numId="25">
    <w:abstractNumId w:val="18"/>
  </w:num>
  <w:num w:numId="26">
    <w:abstractNumId w:val="21"/>
  </w:num>
  <w:num w:numId="27">
    <w:abstractNumId w:val="10"/>
  </w:num>
  <w:num w:numId="28">
    <w:abstractNumId w:val="10"/>
  </w:num>
  <w:num w:numId="29">
    <w:abstractNumId w:val="10"/>
  </w:num>
  <w:num w:numId="30">
    <w:abstractNumId w:val="15"/>
  </w:num>
  <w:num w:numId="31">
    <w:abstractNumId w:val="10"/>
  </w:num>
  <w:num w:numId="32">
    <w:abstractNumId w:val="2"/>
  </w:num>
  <w:num w:numId="33">
    <w:abstractNumId w:val="2"/>
  </w:num>
  <w:num w:numId="34">
    <w:abstractNumId w:val="2"/>
  </w:num>
  <w:num w:numId="35">
    <w:abstractNumId w:val="10"/>
  </w:num>
  <w:num w:numId="36">
    <w:abstractNumId w:val="2"/>
  </w:num>
  <w:num w:numId="37">
    <w:abstractNumId w:val="10"/>
  </w:num>
  <w:num w:numId="38">
    <w:abstractNumId w:val="12"/>
  </w:num>
  <w:num w:numId="39">
    <w:abstractNumId w:val="0"/>
  </w:num>
  <w:num w:numId="40">
    <w:abstractNumId w:val="0"/>
  </w:num>
  <w:num w:numId="41">
    <w:abstractNumId w:val="0"/>
  </w:num>
  <w:num w:numId="42">
    <w:abstractNumId w:val="14"/>
  </w:num>
  <w:num w:numId="43">
    <w:abstractNumId w:val="13"/>
  </w:num>
  <w:num w:numId="44">
    <w:abstractNumId w:val="6"/>
  </w:num>
  <w:num w:numId="45">
    <w:abstractNumId w:val="17"/>
  </w:num>
  <w:num w:numId="46">
    <w:abstractNumId w:val="3"/>
  </w:num>
  <w:num w:numId="47">
    <w:abstractNumId w:val="19"/>
  </w:num>
  <w:num w:numId="48">
    <w:abstractNumId w:val="11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intFractionalCharacterWidth/>
  <w:hideSpellingErrors/>
  <w:hideGrammaticalErrors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05D"/>
    <w:rsid w:val="00000F4D"/>
    <w:rsid w:val="000027ED"/>
    <w:rsid w:val="000029E7"/>
    <w:rsid w:val="00023472"/>
    <w:rsid w:val="00054972"/>
    <w:rsid w:val="000564B3"/>
    <w:rsid w:val="000B7AC9"/>
    <w:rsid w:val="000C5362"/>
    <w:rsid w:val="000D4FD5"/>
    <w:rsid w:val="000E41B0"/>
    <w:rsid w:val="000F78CF"/>
    <w:rsid w:val="0010663C"/>
    <w:rsid w:val="00111824"/>
    <w:rsid w:val="001262A4"/>
    <w:rsid w:val="0013670B"/>
    <w:rsid w:val="001573C5"/>
    <w:rsid w:val="001607B4"/>
    <w:rsid w:val="0016667C"/>
    <w:rsid w:val="001A1738"/>
    <w:rsid w:val="001B2575"/>
    <w:rsid w:val="00213B5C"/>
    <w:rsid w:val="00285559"/>
    <w:rsid w:val="002F3155"/>
    <w:rsid w:val="002F73AD"/>
    <w:rsid w:val="00314072"/>
    <w:rsid w:val="00347FBF"/>
    <w:rsid w:val="003B33DA"/>
    <w:rsid w:val="003D18E3"/>
    <w:rsid w:val="003E4C22"/>
    <w:rsid w:val="003F22E0"/>
    <w:rsid w:val="00412EDD"/>
    <w:rsid w:val="004209BA"/>
    <w:rsid w:val="00421946"/>
    <w:rsid w:val="004502C4"/>
    <w:rsid w:val="00454F42"/>
    <w:rsid w:val="00457589"/>
    <w:rsid w:val="004732A5"/>
    <w:rsid w:val="0047430B"/>
    <w:rsid w:val="004B318E"/>
    <w:rsid w:val="004B6C3D"/>
    <w:rsid w:val="004D68E7"/>
    <w:rsid w:val="004E5245"/>
    <w:rsid w:val="00523E26"/>
    <w:rsid w:val="005323E5"/>
    <w:rsid w:val="00553E2C"/>
    <w:rsid w:val="00555AE9"/>
    <w:rsid w:val="005571F1"/>
    <w:rsid w:val="00572309"/>
    <w:rsid w:val="005B2278"/>
    <w:rsid w:val="005D15A0"/>
    <w:rsid w:val="0061653E"/>
    <w:rsid w:val="006470E3"/>
    <w:rsid w:val="00662C02"/>
    <w:rsid w:val="00674906"/>
    <w:rsid w:val="00680CC0"/>
    <w:rsid w:val="00690C3A"/>
    <w:rsid w:val="006B105D"/>
    <w:rsid w:val="006B7A1C"/>
    <w:rsid w:val="006D1282"/>
    <w:rsid w:val="006E5D60"/>
    <w:rsid w:val="0070658E"/>
    <w:rsid w:val="00717ACB"/>
    <w:rsid w:val="00724930"/>
    <w:rsid w:val="007271CF"/>
    <w:rsid w:val="0075060B"/>
    <w:rsid w:val="00753419"/>
    <w:rsid w:val="00762441"/>
    <w:rsid w:val="00763FDB"/>
    <w:rsid w:val="0076472C"/>
    <w:rsid w:val="007759EC"/>
    <w:rsid w:val="00775EAB"/>
    <w:rsid w:val="007A5E29"/>
    <w:rsid w:val="007B4077"/>
    <w:rsid w:val="007D698C"/>
    <w:rsid w:val="007E5CB1"/>
    <w:rsid w:val="007E7303"/>
    <w:rsid w:val="00814C9F"/>
    <w:rsid w:val="008159CE"/>
    <w:rsid w:val="0085513C"/>
    <w:rsid w:val="00860194"/>
    <w:rsid w:val="008802B8"/>
    <w:rsid w:val="008A0D3D"/>
    <w:rsid w:val="008A4727"/>
    <w:rsid w:val="008B43CA"/>
    <w:rsid w:val="009100DE"/>
    <w:rsid w:val="00917969"/>
    <w:rsid w:val="0092659D"/>
    <w:rsid w:val="009B3569"/>
    <w:rsid w:val="009D2DEC"/>
    <w:rsid w:val="009D5656"/>
    <w:rsid w:val="009F4D76"/>
    <w:rsid w:val="00A0023A"/>
    <w:rsid w:val="00A12B7A"/>
    <w:rsid w:val="00A33F82"/>
    <w:rsid w:val="00A47967"/>
    <w:rsid w:val="00A62E1F"/>
    <w:rsid w:val="00A81005"/>
    <w:rsid w:val="00A839CA"/>
    <w:rsid w:val="00A8764A"/>
    <w:rsid w:val="00AA40B4"/>
    <w:rsid w:val="00AD1769"/>
    <w:rsid w:val="00AE4373"/>
    <w:rsid w:val="00B11146"/>
    <w:rsid w:val="00B3393E"/>
    <w:rsid w:val="00B43571"/>
    <w:rsid w:val="00B47CAE"/>
    <w:rsid w:val="00B56A79"/>
    <w:rsid w:val="00BB4086"/>
    <w:rsid w:val="00BE1B53"/>
    <w:rsid w:val="00BF7993"/>
    <w:rsid w:val="00BF7E5A"/>
    <w:rsid w:val="00C42E3F"/>
    <w:rsid w:val="00C557B6"/>
    <w:rsid w:val="00C621D5"/>
    <w:rsid w:val="00C66DF4"/>
    <w:rsid w:val="00C91882"/>
    <w:rsid w:val="00CC472F"/>
    <w:rsid w:val="00CE6414"/>
    <w:rsid w:val="00CF23E5"/>
    <w:rsid w:val="00D316A9"/>
    <w:rsid w:val="00D54A6F"/>
    <w:rsid w:val="00D72A10"/>
    <w:rsid w:val="00D751E5"/>
    <w:rsid w:val="00DB2B8E"/>
    <w:rsid w:val="00DB6DA3"/>
    <w:rsid w:val="00DB7B33"/>
    <w:rsid w:val="00DD2A3A"/>
    <w:rsid w:val="00DD559C"/>
    <w:rsid w:val="00DE73A0"/>
    <w:rsid w:val="00E029CE"/>
    <w:rsid w:val="00E43518"/>
    <w:rsid w:val="00E47C84"/>
    <w:rsid w:val="00E858F7"/>
    <w:rsid w:val="00E86CEE"/>
    <w:rsid w:val="00EC76B8"/>
    <w:rsid w:val="00ED1A4F"/>
    <w:rsid w:val="00ED3CDD"/>
    <w:rsid w:val="00ED4878"/>
    <w:rsid w:val="00EE20BA"/>
    <w:rsid w:val="00F01D4A"/>
    <w:rsid w:val="00F059B9"/>
    <w:rsid w:val="00F17495"/>
    <w:rsid w:val="00F33ADE"/>
    <w:rsid w:val="00F61BCE"/>
    <w:rsid w:val="00F66611"/>
    <w:rsid w:val="00F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A89F123"/>
  <w15:docId w15:val="{A38E63B9-81C5-4C97-9813-7ED5416B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C3D"/>
    <w:pPr>
      <w:spacing w:before="120" w:after="120"/>
    </w:pPr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6B105D"/>
    <w:pPr>
      <w:keepNext/>
      <w:pageBreakBefore/>
      <w:numPr>
        <w:numId w:val="42"/>
      </w:numPr>
      <w:spacing w:before="720" w:after="24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autoRedefine/>
    <w:qFormat/>
    <w:rsid w:val="007A5E29"/>
    <w:pPr>
      <w:keepNext/>
      <w:outlineLvl w:val="1"/>
    </w:pPr>
    <w:rPr>
      <w:b/>
      <w:lang w:val="nb-NO"/>
    </w:rPr>
  </w:style>
  <w:style w:type="paragraph" w:styleId="Overskrift3">
    <w:name w:val="heading 3"/>
    <w:basedOn w:val="Overskrift2"/>
    <w:next w:val="Normal"/>
    <w:link w:val="Overskrift3Tegn"/>
    <w:autoRedefine/>
    <w:qFormat/>
    <w:rsid w:val="00285559"/>
    <w:pPr>
      <w:spacing w:before="180" w:after="84"/>
      <w:outlineLvl w:val="2"/>
    </w:pPr>
    <w:rPr>
      <w:b w:val="0"/>
      <w:u w:val="single"/>
    </w:rPr>
  </w:style>
  <w:style w:type="paragraph" w:styleId="Overskrift4">
    <w:name w:val="heading 4"/>
    <w:basedOn w:val="Overskrift3"/>
    <w:autoRedefine/>
    <w:qFormat/>
    <w:rsid w:val="00054972"/>
    <w:pPr>
      <w:outlineLvl w:val="3"/>
    </w:pPr>
    <w:rPr>
      <w:i/>
      <w:u w:val="none"/>
      <w:shd w:val="clear" w:color="auto" w:fill="FFFFF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rPr>
      <w:sz w:val="16"/>
      <w:szCs w:val="16"/>
    </w:rPr>
  </w:style>
  <w:style w:type="paragraph" w:styleId="Merknadstekst">
    <w:name w:val="annotation text"/>
    <w:basedOn w:val="Normal"/>
    <w:link w:val="MerknadstekstTegn"/>
  </w:style>
  <w:style w:type="paragraph" w:styleId="Bobletekst">
    <w:name w:val="Balloon Text"/>
    <w:basedOn w:val="Normal"/>
    <w:link w:val="BobletekstTegn"/>
    <w:uiPriority w:val="99"/>
    <w:semiHidden/>
    <w:unhideWhenUsed/>
    <w:rsid w:val="00000F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00F4D"/>
    <w:rPr>
      <w:rFonts w:ascii="Tahoma" w:hAnsi="Tahoma" w:cs="Tahoma"/>
      <w:sz w:val="16"/>
      <w:szCs w:val="16"/>
      <w:lang w:val="nb-NO"/>
    </w:rPr>
  </w:style>
  <w:style w:type="character" w:customStyle="1" w:styleId="TopptekstTegn">
    <w:name w:val="Topptekst Tegn"/>
    <w:link w:val="Topptekst"/>
    <w:uiPriority w:val="99"/>
    <w:rsid w:val="00347FBF"/>
    <w:rPr>
      <w:b/>
      <w:i/>
      <w:sz w:val="16"/>
      <w:lang w:val="nb-NO"/>
    </w:rPr>
  </w:style>
  <w:style w:type="character" w:customStyle="1" w:styleId="BunntekstTegn">
    <w:name w:val="Bunntekst Tegn"/>
    <w:link w:val="Bunntekst"/>
    <w:rsid w:val="00347FBF"/>
    <w:rPr>
      <w:b/>
      <w:lang w:val="nb-NO"/>
    </w:rPr>
  </w:style>
  <w:style w:type="table" w:styleId="Tabellrutenett">
    <w:name w:val="Table Grid"/>
    <w:basedOn w:val="Vanligtabell"/>
    <w:uiPriority w:val="59"/>
    <w:rsid w:val="00B5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3">
    <w:name w:val="toc 3"/>
    <w:basedOn w:val="INNH2"/>
    <w:next w:val="Normal"/>
    <w:pPr>
      <w:spacing w:before="60" w:after="0"/>
      <w:ind w:left="1440"/>
    </w:pPr>
  </w:style>
  <w:style w:type="paragraph" w:styleId="INNH2">
    <w:name w:val="toc 2"/>
    <w:basedOn w:val="INNH1"/>
    <w:pPr>
      <w:tabs>
        <w:tab w:val="right" w:leader="dot" w:pos="9360"/>
      </w:tabs>
      <w:spacing w:before="120" w:after="60"/>
      <w:ind w:left="720"/>
    </w:pPr>
    <w:rPr>
      <w:b/>
      <w:sz w:val="20"/>
    </w:rPr>
  </w:style>
  <w:style w:type="paragraph" w:styleId="INNH1">
    <w:name w:val="toc 1"/>
    <w:basedOn w:val="Normal"/>
    <w:next w:val="Normal"/>
    <w:uiPriority w:val="39"/>
    <w:pPr>
      <w:keepNext/>
      <w:tabs>
        <w:tab w:val="right" w:pos="9360"/>
      </w:tabs>
      <w:spacing w:before="180"/>
    </w:pPr>
  </w:style>
  <w:style w:type="paragraph" w:styleId="Indeks1">
    <w:name w:val="index 1"/>
    <w:basedOn w:val="Normal"/>
    <w:next w:val="Normal"/>
  </w:style>
  <w:style w:type="paragraph" w:styleId="Stikkordregisteroverskrift">
    <w:name w:val="index heading"/>
    <w:basedOn w:val="Overskrift1"/>
    <w:next w:val="Normal"/>
    <w:pPr>
      <w:spacing w:before="187" w:after="58"/>
    </w:pPr>
    <w:rPr>
      <w:sz w:val="24"/>
    </w:rPr>
  </w:style>
  <w:style w:type="paragraph" w:styleId="Bunntekst">
    <w:name w:val="footer"/>
    <w:basedOn w:val="Overskrift1"/>
    <w:link w:val="BunntekstTegn"/>
    <w:pPr>
      <w:pBdr>
        <w:top w:val="single" w:sz="6" w:space="1" w:color="auto"/>
      </w:pBdr>
      <w:tabs>
        <w:tab w:val="center" w:pos="4680"/>
        <w:tab w:val="right" w:pos="9000"/>
      </w:tabs>
      <w:spacing w:before="0" w:after="0"/>
      <w:jc w:val="both"/>
    </w:pPr>
    <w:rPr>
      <w:sz w:val="20"/>
    </w:rPr>
  </w:style>
  <w:style w:type="paragraph" w:styleId="Topptekst">
    <w:name w:val="header"/>
    <w:basedOn w:val="Normal"/>
    <w:link w:val="TopptekstTegn"/>
    <w:uiPriority w:val="99"/>
    <w:pPr>
      <w:tabs>
        <w:tab w:val="center" w:pos="4252"/>
        <w:tab w:val="right" w:pos="8504"/>
      </w:tabs>
    </w:pPr>
    <w:rPr>
      <w:b/>
      <w:i/>
      <w:sz w:val="16"/>
    </w:rPr>
  </w:style>
  <w:style w:type="character" w:styleId="Fotnotereferanse">
    <w:name w:val="footnote reference"/>
    <w:rPr>
      <w:position w:val="6"/>
      <w:sz w:val="16"/>
      <w:szCs w:val="16"/>
    </w:rPr>
  </w:style>
  <w:style w:type="paragraph" w:styleId="Fotnotetekst">
    <w:name w:val="footnote text"/>
    <w:basedOn w:val="Normal"/>
    <w:pPr>
      <w:ind w:left="180" w:hanging="180"/>
    </w:pPr>
  </w:style>
  <w:style w:type="paragraph" w:styleId="Vanliginnrykk">
    <w:name w:val="Normal Indent"/>
    <w:basedOn w:val="Normal"/>
    <w:pPr>
      <w:ind w:left="720" w:hanging="720"/>
    </w:pPr>
    <w:rPr>
      <w:i/>
    </w:rPr>
  </w:style>
  <w:style w:type="paragraph" w:customStyle="1" w:styleId="tittel">
    <w:name w:val="tittel"/>
    <w:basedOn w:val="Overskrift1"/>
    <w:next w:val="undertittel"/>
    <w:pPr>
      <w:pageBreakBefore w:val="0"/>
      <w:pBdr>
        <w:top w:val="single" w:sz="48" w:space="1" w:color="auto"/>
      </w:pBdr>
      <w:spacing w:before="3840"/>
      <w:jc w:val="right"/>
    </w:pPr>
  </w:style>
  <w:style w:type="paragraph" w:customStyle="1" w:styleId="undertittel">
    <w:name w:val="undertittel"/>
    <w:basedOn w:val="tittel"/>
    <w:next w:val="forfatternavn"/>
    <w:pPr>
      <w:pBdr>
        <w:top w:val="none" w:sz="0" w:space="0" w:color="auto"/>
      </w:pBdr>
      <w:spacing w:before="0" w:after="960"/>
    </w:pPr>
  </w:style>
  <w:style w:type="paragraph" w:customStyle="1" w:styleId="forfatternavn">
    <w:name w:val="forfatternavn"/>
    <w:basedOn w:val="Overskrift1"/>
    <w:next w:val="Normal"/>
    <w:pPr>
      <w:pageBreakBefore w:val="0"/>
      <w:spacing w:after="0"/>
      <w:jc w:val="right"/>
    </w:pPr>
  </w:style>
  <w:style w:type="paragraph" w:customStyle="1" w:styleId="firmanavn">
    <w:name w:val="firmanavn"/>
    <w:basedOn w:val="Overskrift1"/>
    <w:pPr>
      <w:spacing w:before="0" w:after="0"/>
    </w:pPr>
  </w:style>
  <w:style w:type="paragraph" w:customStyle="1" w:styleId="overskriftinnh">
    <w:name w:val="overskrift. innh"/>
    <w:basedOn w:val="Overskrift1"/>
    <w:pPr>
      <w:spacing w:before="480"/>
    </w:pPr>
    <w:rPr>
      <w:sz w:val="36"/>
    </w:rPr>
  </w:style>
  <w:style w:type="paragraph" w:customStyle="1" w:styleId="liste">
    <w:name w:val="liste"/>
    <w:basedOn w:val="Normal"/>
    <w:pPr>
      <w:tabs>
        <w:tab w:val="left" w:pos="3600"/>
      </w:tabs>
      <w:ind w:left="2160" w:hanging="360"/>
    </w:pPr>
  </w:style>
  <w:style w:type="paragraph" w:customStyle="1" w:styleId="tabelltekst">
    <w:name w:val="tabelltekst"/>
    <w:basedOn w:val="Normal"/>
  </w:style>
  <w:style w:type="paragraph" w:customStyle="1" w:styleId="ingress">
    <w:name w:val="ingress"/>
    <w:basedOn w:val="Vanliginnrykk"/>
    <w:pPr>
      <w:keepLines/>
      <w:ind w:left="0"/>
    </w:pPr>
    <w:rPr>
      <w:b/>
    </w:rPr>
  </w:style>
  <w:style w:type="paragraph" w:customStyle="1" w:styleId="sitat">
    <w:name w:val="sitat"/>
    <w:basedOn w:val="Vanliginnrykk"/>
    <w:pPr>
      <w:ind w:right="720" w:firstLine="0"/>
    </w:pPr>
    <w:rPr>
      <w:b/>
    </w:rPr>
  </w:style>
  <w:style w:type="paragraph" w:customStyle="1" w:styleId="Frstetopptekst">
    <w:name w:val="Første topptekst"/>
    <w:basedOn w:val="firmanavn"/>
    <w:link w:val="FrstetopptekstTegn"/>
    <w:autoRedefine/>
    <w:qFormat/>
    <w:rsid w:val="00553E2C"/>
    <w:pPr>
      <w:numPr>
        <w:numId w:val="0"/>
      </w:numPr>
    </w:pPr>
    <w:rPr>
      <w:b w:val="0"/>
      <w:smallCaps/>
      <w:color w:val="4F81BD" w:themeColor="accent1"/>
      <w:sz w:val="32"/>
      <w:lang w:val="nb-NO"/>
    </w:rPr>
  </w:style>
  <w:style w:type="character" w:customStyle="1" w:styleId="FrstetopptekstTegn">
    <w:name w:val="Første topptekst Tegn"/>
    <w:link w:val="Frstetopptekst"/>
    <w:rsid w:val="00553E2C"/>
    <w:rPr>
      <w:smallCaps/>
      <w:color w:val="4F81BD" w:themeColor="accent1"/>
      <w:sz w:val="32"/>
      <w:lang w:val="nb-NO"/>
    </w:rPr>
  </w:style>
  <w:style w:type="paragraph" w:styleId="Tittel0">
    <w:name w:val="Title"/>
    <w:basedOn w:val="Normal"/>
    <w:next w:val="Normal"/>
    <w:link w:val="TittelTegn"/>
    <w:autoRedefine/>
    <w:uiPriority w:val="10"/>
    <w:qFormat/>
    <w:rsid w:val="007A5E29"/>
    <w:pPr>
      <w:pBdr>
        <w:bottom w:val="single" w:sz="8" w:space="4" w:color="4F81BD"/>
      </w:pBdr>
      <w:spacing w:before="6240" w:after="300"/>
      <w:contextualSpacing/>
      <w:jc w:val="right"/>
    </w:pPr>
    <w:rPr>
      <w:spacing w:val="5"/>
      <w:kern w:val="28"/>
      <w:sz w:val="52"/>
      <w:szCs w:val="52"/>
    </w:rPr>
  </w:style>
  <w:style w:type="character" w:customStyle="1" w:styleId="TittelTegn">
    <w:name w:val="Tittel Tegn"/>
    <w:link w:val="Tittel0"/>
    <w:uiPriority w:val="10"/>
    <w:rsid w:val="007A5E29"/>
    <w:rPr>
      <w:spacing w:val="5"/>
      <w:kern w:val="28"/>
      <w:sz w:val="52"/>
      <w:szCs w:val="52"/>
    </w:rPr>
  </w:style>
  <w:style w:type="paragraph" w:styleId="Undertittel0">
    <w:name w:val="Subtitle"/>
    <w:basedOn w:val="Normal"/>
    <w:next w:val="Normal"/>
    <w:link w:val="UndertittelTegn"/>
    <w:autoRedefine/>
    <w:uiPriority w:val="11"/>
    <w:qFormat/>
    <w:rsid w:val="00555AE9"/>
    <w:pPr>
      <w:numPr>
        <w:ilvl w:val="1"/>
      </w:numPr>
      <w:jc w:val="right"/>
    </w:pPr>
    <w:rPr>
      <w:rFonts w:ascii="Cambria" w:hAnsi="Cambria"/>
      <w:i/>
      <w:iCs/>
      <w:spacing w:val="15"/>
      <w:szCs w:val="24"/>
    </w:rPr>
  </w:style>
  <w:style w:type="character" w:customStyle="1" w:styleId="UndertittelTegn">
    <w:name w:val="Undertittel Tegn"/>
    <w:link w:val="Undertittel0"/>
    <w:uiPriority w:val="11"/>
    <w:rsid w:val="00555AE9"/>
    <w:rPr>
      <w:rFonts w:ascii="Cambria" w:eastAsia="Times New Roman" w:hAnsi="Cambria" w:cs="Times New Roman"/>
      <w:i/>
      <w:iCs/>
      <w:spacing w:val="15"/>
      <w:sz w:val="24"/>
      <w:szCs w:val="24"/>
    </w:rPr>
  </w:style>
  <w:style w:type="paragraph" w:customStyle="1" w:styleId="Frstebunntekst">
    <w:name w:val="Første bunntekst"/>
    <w:basedOn w:val="Normal"/>
    <w:link w:val="FrstebunntekstTegn"/>
    <w:autoRedefine/>
    <w:qFormat/>
    <w:rsid w:val="00555AE9"/>
    <w:pPr>
      <w:spacing w:before="0" w:after="0"/>
    </w:pPr>
    <w:rPr>
      <w:sz w:val="16"/>
    </w:rPr>
  </w:style>
  <w:style w:type="character" w:customStyle="1" w:styleId="FrstebunntekstTegn">
    <w:name w:val="Første bunntekst Tegn"/>
    <w:link w:val="Frstebunntekst"/>
    <w:rsid w:val="00555AE9"/>
    <w:rPr>
      <w:sz w:val="16"/>
    </w:rPr>
  </w:style>
  <w:style w:type="character" w:customStyle="1" w:styleId="Overskrift1Tegn">
    <w:name w:val="Overskrift 1 Tegn"/>
    <w:link w:val="Overskrift1"/>
    <w:rsid w:val="006B105D"/>
    <w:rPr>
      <w:b/>
      <w:sz w:val="28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7A5E29"/>
    <w:pPr>
      <w:keepNext/>
      <w:spacing w:before="0" w:after="200"/>
    </w:pPr>
    <w:rPr>
      <w:b/>
      <w:bCs/>
      <w:sz w:val="18"/>
      <w:szCs w:val="18"/>
    </w:rPr>
  </w:style>
  <w:style w:type="paragraph" w:styleId="Punktliste">
    <w:name w:val="List Bullet"/>
    <w:basedOn w:val="Normal"/>
    <w:autoRedefine/>
    <w:uiPriority w:val="99"/>
    <w:unhideWhenUsed/>
    <w:rsid w:val="007A5E29"/>
    <w:pPr>
      <w:numPr>
        <w:numId w:val="41"/>
      </w:numPr>
      <w:contextualSpacing/>
    </w:pPr>
  </w:style>
  <w:style w:type="character" w:customStyle="1" w:styleId="Overskrift3Tegn">
    <w:name w:val="Overskrift 3 Tegn"/>
    <w:link w:val="Overskrift3"/>
    <w:rsid w:val="00285559"/>
    <w:rPr>
      <w:sz w:val="24"/>
      <w:u w:val="single"/>
      <w:lang w:val="nb-NO"/>
    </w:rPr>
  </w:style>
  <w:style w:type="character" w:styleId="Hyperkobling">
    <w:name w:val="Hyperlink"/>
    <w:basedOn w:val="Standardskriftforavsnitt"/>
    <w:uiPriority w:val="99"/>
    <w:unhideWhenUsed/>
    <w:rsid w:val="00674906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5323E5"/>
    <w:rPr>
      <w:b/>
      <w:b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21D5"/>
    <w:rPr>
      <w:b/>
      <w:bCs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C621D5"/>
    <w:rPr>
      <w:sz w:val="24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21D5"/>
    <w:rPr>
      <w:b/>
      <w:bCs/>
      <w:sz w:val="24"/>
    </w:rPr>
  </w:style>
  <w:style w:type="paragraph" w:styleId="Revisjon">
    <w:name w:val="Revision"/>
    <w:hidden/>
    <w:uiPriority w:val="99"/>
    <w:semiHidden/>
    <w:rsid w:val="00457589"/>
    <w:rPr>
      <w:sz w:val="24"/>
    </w:rPr>
  </w:style>
  <w:style w:type="character" w:styleId="Omtale">
    <w:name w:val="Mention"/>
    <w:basedOn w:val="Standardskriftforavsnitt"/>
    <w:uiPriority w:val="99"/>
    <w:semiHidden/>
    <w:unhideWhenUsed/>
    <w:rsid w:val="0092659D"/>
    <w:rPr>
      <w:color w:val="2B579A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9265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9845">
      <w:bodyDiv w:val="1"/>
      <w:marLeft w:val="0"/>
      <w:marRight w:val="0"/>
      <w:marTop w:val="0"/>
      <w:marBottom w:val="0"/>
      <w:divBdr>
        <w:top w:val="single" w:sz="36" w:space="0" w:color="1189B7"/>
        <w:left w:val="none" w:sz="0" w:space="0" w:color="auto"/>
        <w:bottom w:val="single" w:sz="36" w:space="0" w:color="F2F2F2"/>
        <w:right w:val="none" w:sz="0" w:space="0" w:color="auto"/>
      </w:divBdr>
      <w:divsChild>
        <w:div w:id="1681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71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E5E5E5"/>
                                <w:right w:val="none" w:sz="0" w:space="0" w:color="auto"/>
                              </w:divBdr>
                              <w:divsChild>
                                <w:div w:id="11891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064">
      <w:bodyDiv w:val="1"/>
      <w:marLeft w:val="0"/>
      <w:marRight w:val="0"/>
      <w:marTop w:val="0"/>
      <w:marBottom w:val="0"/>
      <w:divBdr>
        <w:top w:val="single" w:sz="36" w:space="0" w:color="1189B7"/>
        <w:left w:val="none" w:sz="0" w:space="0" w:color="auto"/>
        <w:bottom w:val="single" w:sz="36" w:space="0" w:color="F2F2F2"/>
        <w:right w:val="none" w:sz="0" w:space="0" w:color="auto"/>
      </w:divBdr>
      <w:divsChild>
        <w:div w:id="7083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462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E5E5E5"/>
                                <w:right w:val="none" w:sz="0" w:space="0" w:color="auto"/>
                              </w:divBdr>
                              <w:divsChild>
                                <w:div w:id="201985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482">
      <w:bodyDiv w:val="1"/>
      <w:marLeft w:val="0"/>
      <w:marRight w:val="0"/>
      <w:marTop w:val="0"/>
      <w:marBottom w:val="0"/>
      <w:divBdr>
        <w:top w:val="single" w:sz="36" w:space="0" w:color="1189B7"/>
        <w:left w:val="none" w:sz="0" w:space="0" w:color="auto"/>
        <w:bottom w:val="single" w:sz="36" w:space="0" w:color="F2F2F2"/>
        <w:right w:val="none" w:sz="0" w:space="0" w:color="auto"/>
      </w:divBdr>
      <w:divsChild>
        <w:div w:id="1786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192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E5E5E5"/>
                                <w:right w:val="none" w:sz="0" w:space="0" w:color="auto"/>
                              </w:divBdr>
                              <w:divsChild>
                                <w:div w:id="15069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347982">
      <w:bodyDiv w:val="1"/>
      <w:marLeft w:val="0"/>
      <w:marRight w:val="0"/>
      <w:marTop w:val="0"/>
      <w:marBottom w:val="0"/>
      <w:divBdr>
        <w:top w:val="single" w:sz="36" w:space="0" w:color="1189B7"/>
        <w:left w:val="none" w:sz="0" w:space="0" w:color="auto"/>
        <w:bottom w:val="single" w:sz="36" w:space="0" w:color="F2F2F2"/>
        <w:right w:val="none" w:sz="0" w:space="0" w:color="auto"/>
      </w:divBdr>
      <w:divsChild>
        <w:div w:id="610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63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E5E5E5"/>
                                <w:right w:val="none" w:sz="0" w:space="0" w:color="auto"/>
                              </w:divBdr>
                              <w:divsChild>
                                <w:div w:id="12284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34096">
      <w:bodyDiv w:val="1"/>
      <w:marLeft w:val="0"/>
      <w:marRight w:val="0"/>
      <w:marTop w:val="0"/>
      <w:marBottom w:val="0"/>
      <w:divBdr>
        <w:top w:val="single" w:sz="36" w:space="0" w:color="1189B7"/>
        <w:left w:val="none" w:sz="0" w:space="0" w:color="auto"/>
        <w:bottom w:val="single" w:sz="36" w:space="0" w:color="F2F2F2"/>
        <w:right w:val="none" w:sz="0" w:space="0" w:color="auto"/>
      </w:divBdr>
      <w:divsChild>
        <w:div w:id="8776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235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E5E5E5"/>
                                <w:right w:val="none" w:sz="0" w:space="0" w:color="auto"/>
                              </w:divBdr>
                              <w:divsChild>
                                <w:div w:id="163474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syn.a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tif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ohl\AppData\Roaming\Microsoft\Maler\Vidsyn%20rappor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017F-A427-40F1-9FD9-2FD307EA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Vidsyn rapport</Template>
  <TotalTime>538</TotalTime>
  <Pages>4</Pages>
  <Words>502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prosjektskisser</vt:lpstr>
    </vt:vector>
  </TitlesOfParts>
  <Company>Sogn og Fjordane Fylkeskommune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prosjektskisser</dc:title>
  <dc:creator>Jan Øhlckers</dc:creator>
  <cp:lastModifiedBy>Jan Øhlckers</cp:lastModifiedBy>
  <cp:revision>48</cp:revision>
  <cp:lastPrinted>2018-04-03T16:54:00Z</cp:lastPrinted>
  <dcterms:created xsi:type="dcterms:W3CDTF">2013-02-10T07:55:00Z</dcterms:created>
  <dcterms:modified xsi:type="dcterms:W3CDTF">2019-04-05T13:01:00Z</dcterms:modified>
</cp:coreProperties>
</file>